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宋体" w:eastAsia="方正小标宋_GBK" w:cs="宋体"/>
          <w:bCs/>
          <w:sz w:val="40"/>
          <w:szCs w:val="40"/>
        </w:rPr>
      </w:pPr>
      <w:r>
        <w:rPr>
          <w:rFonts w:hint="eastAsia" w:ascii="方正小标宋_GBK" w:hAnsi="宋体" w:eastAsia="方正小标宋_GBK" w:cs="宋体"/>
          <w:bCs/>
          <w:sz w:val="40"/>
          <w:szCs w:val="40"/>
        </w:rPr>
        <w:t>平顶山市农业产业扶贫模式</w:t>
      </w:r>
    </w:p>
    <w:p>
      <w:pPr>
        <w:spacing w:line="560" w:lineRule="exact"/>
      </w:pPr>
    </w:p>
    <w:p>
      <w:pPr>
        <w:ind w:firstLine="640" w:firstLineChars="200"/>
        <w:rPr>
          <w:rFonts w:hint="eastAsia" w:ascii="黑体" w:hAnsi="黑体" w:eastAsia="黑体"/>
          <w:szCs w:val="32"/>
        </w:rPr>
      </w:pPr>
      <w:r>
        <w:rPr>
          <w:rFonts w:hint="eastAsia" w:ascii="黑体" w:hAnsi="黑体" w:eastAsia="黑体"/>
          <w:szCs w:val="32"/>
        </w:rPr>
        <w:t>一、百亩千头生态方（“千头线”）+贫困户模式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百亩千头生态方”（以下简称“千头线”）+贫困户扶贫模式。即在100亩农田中，配套建设1条年出栏1000头猪的生产线，带动10个贫困户实行种养结合，循环发展。“千头线”一般由龙头企业或合作社建设经营。龙头企业（合作社）利用自身的产业发展优势，可通过吸纳贫困户入股、进场务工、流转贫困户土地方式增加贫困户收入，也可通过给自主经营“千头线”的贫困户提供仔猪、饲料、技术、防疫、流资担保、生猪销售等服务，带动贫困户脱贫。</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1.流转土地租金收入，每亩1000元左右；</w:t>
      </w:r>
    </w:p>
    <w:p>
      <w:pPr>
        <w:ind w:firstLine="640" w:firstLineChars="200"/>
        <w:rPr>
          <w:rFonts w:hint="eastAsia" w:ascii="仿宋_GB2312" w:hAnsi="仿宋"/>
          <w:szCs w:val="32"/>
        </w:rPr>
      </w:pPr>
      <w:r>
        <w:rPr>
          <w:rFonts w:hint="eastAsia" w:ascii="仿宋_GB2312" w:hAnsi="仿宋"/>
          <w:szCs w:val="32"/>
        </w:rPr>
        <w:t>2.进场务工收入，每月1500—2000元；</w:t>
      </w:r>
    </w:p>
    <w:p>
      <w:pPr>
        <w:ind w:firstLine="640" w:firstLineChars="200"/>
        <w:rPr>
          <w:rFonts w:hint="eastAsia" w:ascii="仿宋_GB2312" w:hAnsi="仿宋"/>
          <w:szCs w:val="32"/>
        </w:rPr>
      </w:pPr>
      <w:r>
        <w:rPr>
          <w:rFonts w:hint="eastAsia" w:ascii="仿宋_GB2312" w:hAnsi="仿宋"/>
          <w:szCs w:val="32"/>
        </w:rPr>
        <w:t>3.入股分红，年收益率10%以上。</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平顶山市现代养殖合作总社、宝丰康龙养殖公司等龙头企业。结合我市创建国家农业可持续发展试验示范区方案规划，重点在平顶山顺义养殖公司，宝丰县石桥镇邢庄村、肖旗乡张伍庄村、赵庄镇袁庄村、肖旗乡韩店村、张八桥镇红土岭，鲁山县辛集循环农业园区、张店乡、马楼乡、张良镇、磙子营乡，叶县平驻公路沿线任店镇、夏李乡、叶邑镇、辛店镇等地集中建设发展“千头线”，带动贫困户脱贫。</w:t>
      </w:r>
    </w:p>
    <w:p>
      <w:pPr>
        <w:ind w:firstLine="640" w:firstLineChars="200"/>
        <w:rPr>
          <w:rFonts w:hint="eastAsia" w:ascii="黑体" w:hAnsi="黑体" w:eastAsia="黑体"/>
          <w:szCs w:val="32"/>
        </w:rPr>
      </w:pPr>
      <w:r>
        <w:rPr>
          <w:rFonts w:hint="eastAsia" w:ascii="黑体" w:hAnsi="黑体" w:eastAsia="黑体"/>
          <w:szCs w:val="32"/>
        </w:rPr>
        <w:t>二、优质粮食种植+贫困户模式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围绕农业供给侧结构性改革，按照生态循环农业规划的100万亩生态粮、100万亩饲料粮，发展优质粮食种植，加快贫困地区农业结构调整；优先在贫困地区山岗丘陵地块，通过直接消纳畜禽粪便、开展有机肥替代化肥行动和中低产田改造，发展生态粮和饲料粮；综合施策提高粮食产量和粮食品质，实施专种专收、专储专用，带动贫困户脱贫。重点规划在叶县西南部、宝丰县和鲁山县西北部等贫困地区发展。</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1.每亩粮食每年增产400斤，增收480元左右；</w:t>
      </w:r>
    </w:p>
    <w:p>
      <w:pPr>
        <w:ind w:firstLine="640" w:firstLineChars="200"/>
        <w:rPr>
          <w:rFonts w:hint="eastAsia" w:ascii="仿宋_GB2312" w:hAnsi="仿宋"/>
          <w:szCs w:val="32"/>
        </w:rPr>
      </w:pPr>
      <w:r>
        <w:rPr>
          <w:rFonts w:hint="eastAsia" w:ascii="仿宋_GB2312" w:hAnsi="仿宋"/>
          <w:szCs w:val="32"/>
        </w:rPr>
        <w:t>2.提高优质粮食价格，每斤增收0.12元以上，每亩增收144元。</w:t>
      </w:r>
    </w:p>
    <w:p>
      <w:pPr>
        <w:ind w:firstLine="640" w:firstLineChars="200"/>
        <w:rPr>
          <w:rFonts w:hint="eastAsia" w:ascii="楷体_GB2312" w:eastAsia="楷体_GB2312"/>
          <w:szCs w:val="32"/>
        </w:rPr>
      </w:pPr>
      <w:r>
        <w:rPr>
          <w:rFonts w:hint="eastAsia" w:ascii="楷体_GB2312" w:eastAsia="楷体_GB2312"/>
          <w:szCs w:val="32"/>
        </w:rPr>
        <w:t>（三）组织单位</w:t>
      </w:r>
    </w:p>
    <w:p>
      <w:pPr>
        <w:ind w:firstLine="640" w:firstLineChars="200"/>
        <w:rPr>
          <w:rFonts w:hint="eastAsia" w:ascii="仿宋_GB2312" w:hAnsi="仿宋"/>
          <w:szCs w:val="32"/>
        </w:rPr>
      </w:pPr>
      <w:r>
        <w:rPr>
          <w:rFonts w:hint="eastAsia" w:ascii="仿宋_GB2312" w:hAnsi="仿宋"/>
          <w:szCs w:val="32"/>
        </w:rPr>
        <w:t>各级农业部门牵头，同级发展改革、财政、国土资源、水利、农业开发、粮食、农机、畜牧等单位配合，共同组织实施。</w:t>
      </w:r>
    </w:p>
    <w:p>
      <w:pPr>
        <w:ind w:firstLine="640" w:firstLineChars="200"/>
        <w:rPr>
          <w:rFonts w:hint="eastAsia" w:ascii="黑体" w:hAnsi="黑体" w:eastAsia="黑体"/>
          <w:szCs w:val="32"/>
        </w:rPr>
      </w:pPr>
      <w:r>
        <w:rPr>
          <w:rFonts w:hint="eastAsia" w:ascii="黑体" w:hAnsi="黑体" w:eastAsia="黑体"/>
          <w:szCs w:val="32"/>
        </w:rPr>
        <w:t>三、花生种植+贫困户模式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花生种植+贫困户的脱贫模式，即按照农业供给侧结构性改革要求，以创建国家农业可持续发展试验示范区为契机，积极调整种植业结构，依托龙头企业（合作社），大力在贫困地区发展规模花生种植。龙头企业（合作社）可通过流转贫困户土地、吸纳贫困户务工等方式增加贫困户收入；也可通过给贫困户提供生产技术、病虫害防治、流资担保、产品销售等服务，支持贫困户自主进行花生种植，使贫困户通过花生种植增加收入；还可引导贫困户有效利用花生壳、花生秧，变废为宝，以花生壳为原料生产食用菌，以花生秧为原料发展养牛、养羊，使贫困户通过秸秆综合利用增加收入。</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1．流转土地租金收入，每亩600元左右；</w:t>
      </w:r>
    </w:p>
    <w:p>
      <w:pPr>
        <w:ind w:firstLine="640" w:firstLineChars="200"/>
        <w:rPr>
          <w:rFonts w:hint="eastAsia" w:ascii="仿宋_GB2312" w:hAnsi="仿宋"/>
          <w:szCs w:val="32"/>
        </w:rPr>
      </w:pPr>
      <w:r>
        <w:rPr>
          <w:rFonts w:hint="eastAsia" w:ascii="仿宋_GB2312" w:hAnsi="仿宋"/>
          <w:szCs w:val="32"/>
        </w:rPr>
        <w:t>2．种花生比种一般农作物增加收入40%左右；</w:t>
      </w:r>
    </w:p>
    <w:p>
      <w:pPr>
        <w:ind w:firstLine="640" w:firstLineChars="200"/>
        <w:rPr>
          <w:rFonts w:hint="eastAsia" w:ascii="仿宋_GB2312" w:hAnsi="仿宋"/>
          <w:szCs w:val="32"/>
        </w:rPr>
      </w:pPr>
      <w:r>
        <w:rPr>
          <w:rFonts w:hint="eastAsia" w:ascii="仿宋_GB2312" w:hAnsi="仿宋"/>
          <w:szCs w:val="32"/>
        </w:rPr>
        <w:t>3．进入龙头企业（合作社）务工收入， 每人每天50元左右；</w:t>
      </w:r>
    </w:p>
    <w:p>
      <w:pPr>
        <w:ind w:firstLine="640" w:firstLineChars="200"/>
        <w:rPr>
          <w:rFonts w:hint="eastAsia" w:ascii="仿宋_GB2312" w:hAnsi="仿宋"/>
          <w:szCs w:val="32"/>
        </w:rPr>
      </w:pPr>
      <w:r>
        <w:rPr>
          <w:rFonts w:hint="eastAsia" w:ascii="仿宋_GB2312" w:hAnsi="仿宋"/>
          <w:szCs w:val="32"/>
        </w:rPr>
        <w:t>4．</w:t>
      </w:r>
      <w:r>
        <w:rPr>
          <w:rFonts w:hint="eastAsia" w:ascii="仿宋_GB2312" w:hAnsi="仿宋"/>
          <w:spacing w:val="-4"/>
          <w:szCs w:val="32"/>
        </w:rPr>
        <w:t>卖花生秧（一般亩产400—500公斤）收入，0.3—0.5元/公斤。</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宝丰金牛种植合作社、鲁山鑫中粮种植合作社、叶县金土地竹柳种植专业合作社等。其中，宝丰金牛种植合作社流转近500亩土地建设花生种植基地，通过前期提供种子、农膜、肥料、技术等一系列服务，收购后从中扣除成本的方法带动附近贫困地区发展花生种植3万多亩。</w:t>
      </w:r>
    </w:p>
    <w:p>
      <w:pPr>
        <w:ind w:firstLine="640" w:firstLineChars="200"/>
        <w:rPr>
          <w:rFonts w:hint="eastAsia" w:ascii="黑体" w:hAnsi="黑体" w:eastAsia="黑体"/>
          <w:szCs w:val="32"/>
        </w:rPr>
      </w:pPr>
      <w:r>
        <w:rPr>
          <w:rFonts w:hint="eastAsia" w:ascii="黑体" w:hAnsi="黑体" w:eastAsia="黑体"/>
          <w:szCs w:val="32"/>
        </w:rPr>
        <w:t>四、种子繁育+贫困户模式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种子繁育+贫困户模式。即引导种子生产企业（合作社）在贫困地区建设良种繁育基地。种子生产企业（合作社）可通过流转贫困户土地、吸纳贫困户务工等方式增加贫困户收入；也可通过给贫困户提供生产技术、病虫害防治、流资担保、产品销售等服务，支持贫困户自主进行种子繁育，使贫困户增加收入。</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1．流转土地租金收入，每亩1000元左右；</w:t>
      </w:r>
    </w:p>
    <w:p>
      <w:pPr>
        <w:ind w:firstLine="640" w:firstLineChars="200"/>
        <w:rPr>
          <w:rFonts w:hint="eastAsia" w:ascii="仿宋_GB2312" w:hAnsi="仿宋"/>
          <w:szCs w:val="32"/>
        </w:rPr>
      </w:pPr>
      <w:r>
        <w:rPr>
          <w:rFonts w:hint="eastAsia" w:ascii="仿宋_GB2312" w:hAnsi="仿宋"/>
          <w:szCs w:val="32"/>
        </w:rPr>
        <w:t>2．进入基地务工收入，每人每天50元左右；</w:t>
      </w:r>
    </w:p>
    <w:p>
      <w:pPr>
        <w:ind w:firstLine="640" w:firstLineChars="200"/>
        <w:rPr>
          <w:rFonts w:hint="eastAsia" w:ascii="仿宋_GB2312" w:hAnsi="仿宋"/>
          <w:szCs w:val="32"/>
        </w:rPr>
      </w:pPr>
      <w:r>
        <w:rPr>
          <w:rFonts w:hint="eastAsia" w:ascii="仿宋_GB2312" w:hAnsi="仿宋"/>
          <w:szCs w:val="32"/>
        </w:rPr>
        <w:t>3．贫困户在种子生产企业（合作社）指导下自主生产，由种子生产企业按市场价回收贫困户产品，通过统一品牌、统一销售，每亩增加收入10%—15%。</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平顶山市鹰丰种业有限公司、叶县燕河绿色农业种植合作社、宝丰县万家丰种植专业合作社等。其中，宝丰县万家丰种植专业合作社在宝丰县商酒务乡赵官营村流转土地3000多亩土地进行小麦良种扩繁，采取免费为种植户提供小麦种子生产技术及相应培训，和种植户签订回收协议，带动100多户贫困户，吸纳务工贫困人数100多人。</w:t>
      </w:r>
    </w:p>
    <w:p>
      <w:pPr>
        <w:ind w:firstLine="640" w:firstLineChars="200"/>
        <w:rPr>
          <w:rFonts w:hint="eastAsia" w:ascii="黑体" w:hAnsi="黑体" w:eastAsia="黑体"/>
          <w:szCs w:val="32"/>
        </w:rPr>
      </w:pPr>
      <w:r>
        <w:rPr>
          <w:rFonts w:hint="eastAsia" w:ascii="黑体" w:hAnsi="黑体" w:eastAsia="黑体"/>
          <w:szCs w:val="32"/>
        </w:rPr>
        <w:t>五、设施农业+贫困户模式</w:t>
      </w:r>
    </w:p>
    <w:p>
      <w:pPr>
        <w:ind w:firstLine="640" w:firstLineChars="200"/>
        <w:rPr>
          <w:rFonts w:hint="eastAsia" w:ascii="楷体_GB2312" w:hAnsi="仿宋" w:eastAsia="楷体_GB2312"/>
          <w:szCs w:val="32"/>
        </w:rPr>
      </w:pPr>
      <w:r>
        <w:rPr>
          <w:rFonts w:hint="eastAsia" w:ascii="楷体_GB2312" w:hAnsi="仿宋"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 xml:space="preserve"> 设施农业＋贫困户的脱贫模式。即引导龙头企业（合作社）在贫困乡村规划建设设施农业园区，通过土地流转，推动规模经营，发展设施农业，带动贫困户脱贫。龙头企业（合作社）利用自身的产业发展优势，可通过吸纳贫困户入股（两免一贴贷款）、进场务工、流转贫困户土地等方式增加贫困户收入。也可通过给贫困户提供生产技术、病虫害防治、流资担保、产品销售等服务，支持贫困户自主发展设施农业，带动贫困户脱贫。</w:t>
      </w:r>
    </w:p>
    <w:p>
      <w:pPr>
        <w:ind w:firstLine="640" w:firstLineChars="200"/>
        <w:rPr>
          <w:rFonts w:hint="eastAsia" w:ascii="楷体_GB2312" w:hAnsi="仿宋" w:eastAsia="楷体_GB2312"/>
          <w:szCs w:val="32"/>
        </w:rPr>
      </w:pPr>
      <w:r>
        <w:rPr>
          <w:rFonts w:hint="eastAsia" w:ascii="楷体_GB2312" w:hAnsi="仿宋"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1．流转土地租金收入，每亩1000元左右；</w:t>
      </w:r>
    </w:p>
    <w:p>
      <w:pPr>
        <w:ind w:firstLine="640" w:firstLineChars="200"/>
        <w:rPr>
          <w:rFonts w:hint="eastAsia" w:ascii="仿宋_GB2312" w:hAnsi="仿宋"/>
          <w:szCs w:val="32"/>
        </w:rPr>
      </w:pPr>
      <w:r>
        <w:rPr>
          <w:rFonts w:hint="eastAsia" w:ascii="仿宋_GB2312" w:hAnsi="仿宋"/>
          <w:szCs w:val="32"/>
        </w:rPr>
        <w:t>2．进入园区务工收入，每月1500—2000元；</w:t>
      </w:r>
    </w:p>
    <w:p>
      <w:pPr>
        <w:ind w:firstLine="640" w:firstLineChars="200"/>
        <w:rPr>
          <w:rFonts w:hint="eastAsia" w:ascii="仿宋_GB2312" w:hAnsi="仿宋"/>
          <w:szCs w:val="32"/>
        </w:rPr>
      </w:pPr>
      <w:r>
        <w:rPr>
          <w:rFonts w:hint="eastAsia" w:ascii="仿宋_GB2312" w:hAnsi="仿宋"/>
          <w:szCs w:val="32"/>
        </w:rPr>
        <w:t>3．入股分红（两免一贴贷款），年收益率10%以上；</w:t>
      </w:r>
    </w:p>
    <w:p>
      <w:pPr>
        <w:ind w:firstLine="640" w:firstLineChars="200"/>
        <w:rPr>
          <w:rFonts w:hint="eastAsia" w:ascii="仿宋_GB2312" w:hAnsi="仿宋"/>
          <w:szCs w:val="32"/>
        </w:rPr>
      </w:pPr>
      <w:r>
        <w:rPr>
          <w:rFonts w:hint="eastAsia" w:ascii="仿宋_GB2312" w:hAnsi="仿宋"/>
          <w:szCs w:val="32"/>
        </w:rPr>
        <w:t>4．实行合作经营，由龙头企业（合作社）按市场价回收贫困户产品，通过统一品牌、统一销售，增加贫困户收入。</w:t>
      </w:r>
    </w:p>
    <w:p>
      <w:pPr>
        <w:ind w:firstLine="640" w:firstLineChars="200"/>
        <w:rPr>
          <w:rFonts w:hint="eastAsia" w:ascii="楷体_GB2312" w:hAnsi="仿宋" w:eastAsia="楷体_GB2312"/>
          <w:szCs w:val="32"/>
        </w:rPr>
      </w:pPr>
      <w:r>
        <w:rPr>
          <w:rFonts w:hint="eastAsia" w:ascii="楷体_GB2312" w:hAnsi="仿宋"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平顶山源泉农林开发公司等。该公司与宝丰县周庄镇中和寨村的42户贫困户签订帮扶协议流转土地发展设施农业，建设日光温室塑料大棚30多座，流转6户贫困户的土地，吸收15个贫困劳力到园区务工，并对有劳动能力的贫困户在园区进行技术培训。</w:t>
      </w:r>
    </w:p>
    <w:p>
      <w:pPr>
        <w:ind w:firstLine="640" w:firstLineChars="200"/>
        <w:rPr>
          <w:rFonts w:hint="eastAsia" w:ascii="黑体" w:hAnsi="黑体" w:eastAsia="黑体"/>
          <w:szCs w:val="32"/>
        </w:rPr>
      </w:pPr>
      <w:r>
        <w:rPr>
          <w:rFonts w:hint="eastAsia" w:ascii="黑体" w:hAnsi="黑体" w:eastAsia="黑体"/>
          <w:szCs w:val="32"/>
        </w:rPr>
        <w:t>六、食用菌种植+贫困户模式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龙头企业（合作社）为贫困户提供技术培训、技术指导、成品袋料、入股分红等服务，带动发展食用菌产业脱贫。贫困户可免费承包菇棚负责生产管理，利润50%分成，食用菌生产的产前投资、产中技术和产后销售等风险环节由龙头企业（合作社）承担。贫困户也可利用龙头企业（合作社）提供的技术指导和成品袋料自己种植。有劳动能力的贫困户到合作社进行食用菌栽培、采摘、加工等劳动，增加收入脱贫。种植香菇每袋成本4元左右，出菇每袋市场价10元左右，每袋可收益6元左右。种植黑木耳每袋成本1元左右，每袋卖3元左右，收益2元/袋左右。</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1．贫困户承包菇棚每月获得工资3000元左右，年度分红4000元左右；</w:t>
      </w:r>
    </w:p>
    <w:p>
      <w:pPr>
        <w:ind w:firstLine="640" w:firstLineChars="200"/>
        <w:rPr>
          <w:rFonts w:hint="eastAsia" w:ascii="仿宋_GB2312" w:hAnsi="仿宋"/>
          <w:szCs w:val="32"/>
        </w:rPr>
      </w:pPr>
      <w:r>
        <w:rPr>
          <w:rFonts w:hint="eastAsia" w:ascii="仿宋_GB2312" w:hAnsi="仿宋"/>
          <w:szCs w:val="32"/>
        </w:rPr>
        <w:t>2．贫困户自己从事香菇种植，每5000袋可获收益3万元，种植黑木耳1万袋可获收益2万元左右；</w:t>
      </w:r>
    </w:p>
    <w:p>
      <w:pPr>
        <w:ind w:firstLine="640" w:firstLineChars="200"/>
        <w:rPr>
          <w:rFonts w:hint="eastAsia" w:ascii="仿宋_GB2312" w:hAnsi="仿宋"/>
          <w:szCs w:val="32"/>
        </w:rPr>
      </w:pPr>
      <w:r>
        <w:rPr>
          <w:rFonts w:hint="eastAsia" w:ascii="仿宋_GB2312" w:hAnsi="仿宋"/>
          <w:szCs w:val="32"/>
        </w:rPr>
        <w:t>3．食用菌种植龙头企业（合作社）吸纳贫困户务工，每月收入2000元以上。</w:t>
      </w:r>
    </w:p>
    <w:p>
      <w:pPr>
        <w:ind w:firstLine="640" w:firstLineChars="200"/>
        <w:rPr>
          <w:rFonts w:hint="eastAsia" w:ascii="楷体_GB2312" w:eastAsia="楷体_GB2312"/>
          <w:szCs w:val="32"/>
        </w:rPr>
      </w:pPr>
      <w:r>
        <w:rPr>
          <w:rFonts w:hint="eastAsia" w:ascii="楷体_GB2312" w:eastAsia="楷体_GB2312"/>
          <w:szCs w:val="32"/>
        </w:rPr>
        <w:t>（三）合作社</w:t>
      </w:r>
    </w:p>
    <w:p>
      <w:pPr>
        <w:ind w:firstLine="640" w:firstLineChars="200"/>
        <w:rPr>
          <w:rFonts w:hint="eastAsia" w:ascii="仿宋_GB2312" w:hAnsi="仿宋"/>
          <w:szCs w:val="32"/>
        </w:rPr>
      </w:pPr>
      <w:r>
        <w:rPr>
          <w:rFonts w:hint="eastAsia" w:ascii="仿宋_GB2312" w:hAnsi="仿宋"/>
          <w:szCs w:val="32"/>
        </w:rPr>
        <w:t>鲁山县董周乡同心食用菌专业合作社、鲁山县绿茵苑农业科技有限公司、鲁山县金霖食用菌种植专业合作社、鲁山县七里食用菌专业合作社、董周张扒宏胜香菇种植合作社等。其中，董周张扒宏胜香菇种植合作社已发展规模化种植塑料大棚98座，50万余袋，占地面积200余亩，总投资已达300余万元，年产值300余万元，吸纳了 80余名贫困劳动力务工。</w:t>
      </w:r>
    </w:p>
    <w:p>
      <w:pPr>
        <w:ind w:firstLine="640" w:firstLineChars="200"/>
        <w:rPr>
          <w:rFonts w:hint="eastAsia" w:ascii="黑体" w:hAnsi="黑体" w:eastAsia="黑体"/>
          <w:szCs w:val="32"/>
        </w:rPr>
      </w:pPr>
      <w:r>
        <w:rPr>
          <w:rFonts w:hint="eastAsia" w:ascii="黑体" w:hAnsi="黑体" w:eastAsia="黑体"/>
          <w:szCs w:val="32"/>
        </w:rPr>
        <w:t>七、特色林果+互联网+贫困户模式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采取“合作社+贫困农户”的模式，积极发展特色林果业。合作社在种植果树的过程中，为每户参与种植果树的贫困户建立种植档案，实行统一提供树苗、统一技术、统一管理；为没有参与果树种植的贫困户提供除草、施肥、修剪、摘果、搬运等就业岗位。合作社为水果注册商标，走品牌农业发展之路，利用网络优势，创新“互联网+销售”渠道，统一销售，带动贫困户发展产业脱贫。</w:t>
      </w:r>
    </w:p>
    <w:p>
      <w:pPr>
        <w:ind w:firstLine="640" w:firstLineChars="200"/>
        <w:rPr>
          <w:rFonts w:hint="eastAsia"/>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1．土地流转收入，每亩700—1000元；</w:t>
      </w:r>
    </w:p>
    <w:p>
      <w:pPr>
        <w:ind w:firstLine="640" w:firstLineChars="200"/>
        <w:rPr>
          <w:rFonts w:hint="eastAsia" w:ascii="仿宋_GB2312" w:hAnsi="仿宋"/>
          <w:szCs w:val="32"/>
        </w:rPr>
      </w:pPr>
      <w:r>
        <w:rPr>
          <w:rFonts w:hint="eastAsia" w:ascii="仿宋_GB2312" w:hAnsi="仿宋"/>
          <w:szCs w:val="32"/>
        </w:rPr>
        <w:t>2．由合作社按照市场价回收贫困户产品，通过统一品牌、统一销售，增加贫困户收入；</w:t>
      </w:r>
    </w:p>
    <w:p>
      <w:pPr>
        <w:ind w:firstLine="640" w:firstLineChars="200"/>
        <w:rPr>
          <w:rFonts w:hint="eastAsia" w:ascii="仿宋_GB2312" w:hAnsi="仿宋"/>
          <w:szCs w:val="32"/>
        </w:rPr>
      </w:pPr>
      <w:r>
        <w:rPr>
          <w:rFonts w:hint="eastAsia" w:ascii="仿宋_GB2312" w:hAnsi="仿宋"/>
          <w:szCs w:val="32"/>
        </w:rPr>
        <w:t>3．吸纳贫困户进入果园务工，每天收入50元左右。</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舞钢市豫黄林果种植专业合作社、叶县鹏飞林果种植合作社、鲁山县下汤豫尧蓝莓种植合作社、鲁山县熊背乡大年沟血桃种植专业合作社等。其中，鲁山县熊背乡大年沟血桃种植专业合作社发挥贫困村区位地理优势，种植血桃3200亩，注册了“中山寨”“大年沟”商标，创出了优质水果品牌，在互联网上建立了销售平台，畅通了销售渠道，使血桃产业走上了品牌化生产、网络化宣传销售的道路。2016年挂果的700亩21万公斤血桃销售额达210万元，带动贫困户年人均增收1700元，使贫困户足不出户得到了实惠。</w:t>
      </w:r>
    </w:p>
    <w:p>
      <w:pPr>
        <w:ind w:firstLine="640" w:firstLineChars="200"/>
        <w:rPr>
          <w:rFonts w:hint="eastAsia" w:ascii="黑体" w:hAnsi="黑体" w:eastAsia="黑体"/>
          <w:szCs w:val="32"/>
        </w:rPr>
      </w:pPr>
      <w:r>
        <w:rPr>
          <w:rFonts w:hint="eastAsia" w:ascii="黑体" w:hAnsi="黑体" w:eastAsia="黑体"/>
          <w:szCs w:val="32"/>
        </w:rPr>
        <w:t>八、生猪养殖+金融扶贫+贫困户模式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人行平顶山市中心支行向郏县农村信用社提供低息扶贫贷款指标（年化率2.75%），郏县农村信用社再向平顶山市现代养殖合作总社成员提供流动资金贷款服务（年化率4.75%）。三方商定，每100万元流动资金要扶持10个贫困户，银行每提供100万元流动资金，合作社成员要拿出5万元用于扶贫，即10个贫困户每户每年可得到5000元收益。</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1．金融+养殖+扶贫收益，合作总社保证每个贫困户每年收入5000元；</w:t>
      </w:r>
    </w:p>
    <w:p>
      <w:pPr>
        <w:ind w:firstLine="640" w:firstLineChars="200"/>
        <w:rPr>
          <w:rFonts w:hint="eastAsia" w:ascii="仿宋_GB2312" w:hAnsi="仿宋"/>
          <w:szCs w:val="32"/>
        </w:rPr>
      </w:pPr>
      <w:r>
        <w:rPr>
          <w:rFonts w:hint="eastAsia" w:ascii="仿宋_GB2312" w:hAnsi="仿宋"/>
          <w:szCs w:val="32"/>
        </w:rPr>
        <w:t>2．养殖企业（合作总社成员）优先吸纳符合用工条件的贫困户进场务工，每月报酬不低于2000元。</w:t>
      </w:r>
    </w:p>
    <w:p>
      <w:pPr>
        <w:ind w:firstLine="640" w:firstLineChars="200"/>
        <w:rPr>
          <w:rFonts w:hint="eastAsia" w:ascii="楷体_GB2312" w:eastAsia="楷体_GB2312"/>
          <w:szCs w:val="32"/>
        </w:rPr>
      </w:pPr>
      <w:r>
        <w:rPr>
          <w:rFonts w:hint="eastAsia" w:ascii="楷体_GB2312" w:eastAsia="楷体_GB2312"/>
          <w:szCs w:val="32"/>
        </w:rPr>
        <w:t>（三）合作社</w:t>
      </w:r>
    </w:p>
    <w:p>
      <w:pPr>
        <w:ind w:firstLine="640" w:firstLineChars="200"/>
        <w:rPr>
          <w:rFonts w:hint="eastAsia" w:ascii="仿宋_GB2312" w:hAnsi="仿宋"/>
          <w:szCs w:val="32"/>
        </w:rPr>
      </w:pPr>
      <w:r>
        <w:rPr>
          <w:rFonts w:hint="eastAsia" w:ascii="仿宋_GB2312" w:hAnsi="仿宋"/>
          <w:szCs w:val="32"/>
        </w:rPr>
        <w:t>平顶山市现代养殖合作总社，会员达到200家，年出栏商品生猪200万头，贷款担保能力突破6亿元。目前，合作总社规划新建育肥猪生产线 500条，年出栏生猪100万头，带动5000户贫困人口脱贫致富。</w:t>
      </w:r>
    </w:p>
    <w:p>
      <w:pPr>
        <w:ind w:firstLine="640" w:firstLineChars="200"/>
        <w:rPr>
          <w:rFonts w:hint="eastAsia" w:ascii="黑体" w:hAnsi="黑体" w:eastAsia="黑体"/>
          <w:szCs w:val="32"/>
        </w:rPr>
      </w:pPr>
      <w:r>
        <w:rPr>
          <w:rFonts w:hint="eastAsia" w:ascii="黑体" w:hAnsi="黑体" w:eastAsia="黑体"/>
          <w:szCs w:val="32"/>
        </w:rPr>
        <w:t>九、肉牛养殖+贫困户模式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肉牛养殖龙头企业（合作社）向贫困户提供优良品种能繁母牛或架子牛以及精饲料、饲养技术、防疫、兽药、肉牛回收等服务，并与保险公司、金融机构合作共同提供肉牛养殖全程保险服务、资金贷款担保服务。贫困户可通过自养、代养、务工等途径和方式增加收益。贫困户每养一头能繁母牛，每年可繁育一头犊牛，犊牛通过8—10个月的养殖，每天增重1公斤左右，可增重到350公斤左右，饲料成本每天10元左右，可增收5000元左右。</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1．贫困户饲养能繁母牛，每年每头母牛可繁殖1头犊牛，每公斤犊牛24元左右，1头犊牛可给贫困户增加收益5000元左右；</w:t>
      </w:r>
    </w:p>
    <w:p>
      <w:pPr>
        <w:ind w:firstLine="640" w:firstLineChars="200"/>
        <w:rPr>
          <w:rFonts w:hint="eastAsia" w:ascii="仿宋_GB2312" w:hAnsi="仿宋"/>
          <w:szCs w:val="32"/>
        </w:rPr>
      </w:pPr>
      <w:r>
        <w:rPr>
          <w:rFonts w:hint="eastAsia" w:ascii="仿宋_GB2312" w:hAnsi="仿宋"/>
          <w:szCs w:val="32"/>
        </w:rPr>
        <w:t>2．贫困户自养育肥牛，合作社按照高出市场价格0.2—0.4元／公斤收购，除去购置犊牛成本（5000元左右），每年可收益5000元以上；</w:t>
      </w:r>
    </w:p>
    <w:p>
      <w:pPr>
        <w:ind w:firstLine="640" w:firstLineChars="200"/>
        <w:rPr>
          <w:rFonts w:hint="eastAsia" w:ascii="仿宋_GB2312" w:hAnsi="仿宋"/>
          <w:szCs w:val="32"/>
        </w:rPr>
      </w:pPr>
      <w:r>
        <w:rPr>
          <w:rFonts w:hint="eastAsia" w:ascii="仿宋_GB2312" w:hAnsi="仿宋"/>
          <w:szCs w:val="32"/>
        </w:rPr>
        <w:t>3．贫困户代养架子牛。对肉牛新增重量，合作社按照高出市场价0.2—0.4元／公斤收购，每头饲养6个月可获得收益4000元以上。</w:t>
      </w:r>
    </w:p>
    <w:p>
      <w:pPr>
        <w:ind w:firstLine="640" w:firstLineChars="200"/>
        <w:rPr>
          <w:rFonts w:hint="eastAsia" w:ascii="仿宋_GB2312" w:hAnsi="仿宋"/>
          <w:szCs w:val="32"/>
        </w:rPr>
      </w:pPr>
      <w:r>
        <w:rPr>
          <w:rFonts w:hint="eastAsia" w:ascii="仿宋_GB2312" w:hAnsi="仿宋"/>
          <w:szCs w:val="32"/>
        </w:rPr>
        <w:t>4．秸秆收益，龙头企业可按照全株青贮300—340元／吨的价格优先收购贫困户的秸秆；</w:t>
      </w:r>
    </w:p>
    <w:p>
      <w:pPr>
        <w:ind w:firstLine="640" w:firstLineChars="200"/>
        <w:rPr>
          <w:rFonts w:hint="eastAsia" w:ascii="仿宋_GB2312" w:hAnsi="仿宋"/>
          <w:szCs w:val="32"/>
        </w:rPr>
      </w:pPr>
      <w:r>
        <w:rPr>
          <w:rFonts w:hint="eastAsia" w:ascii="仿宋_GB2312" w:hAnsi="仿宋"/>
          <w:szCs w:val="32"/>
        </w:rPr>
        <w:t>5．入股收益，贫困户利用“两免一贴”政策资金5万元贷款入股合作社，每年收益率10%以上。</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河南国润牧业公司、平顶山市伊稞肉牛养殖专业合作社等。平顶山市伊稞肉牛养殖专业合作社下设8个分社，拥有肉牛养殖企业150余家，参与农户3万余户（其中贫困户92户），覆盖各县（市、区），年出栏高档优质肉牛3万余头。</w:t>
      </w:r>
    </w:p>
    <w:p>
      <w:pPr>
        <w:ind w:firstLine="640" w:firstLineChars="200"/>
        <w:rPr>
          <w:rFonts w:hint="eastAsia" w:ascii="黑体" w:hAnsi="黑体" w:eastAsia="黑体"/>
          <w:szCs w:val="32"/>
        </w:rPr>
      </w:pPr>
      <w:r>
        <w:rPr>
          <w:rFonts w:hint="eastAsia" w:ascii="黑体" w:hAnsi="黑体" w:eastAsia="黑体"/>
          <w:szCs w:val="32"/>
        </w:rPr>
        <w:t>十、肉兔养殖+贫困户模式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肉兔养殖龙头企业（合作社）向贫困户提供种兔、饲料、技术、防疫、兽药、肉兔回收、兔粪回收等服务，以及与保险公司和金融机构合作共同提供养殖保险、流动资金服务，带动贫困户发展。一般以养殖30只母兔为1组，需投入厂房、笼具费用10900元，购买母兔30只费用4500元，饲养费用5600元/批，即可投入生产。每批养殖时间70天左右，1年可饲养8批，全年可出栏肉兔1710只。每只肉兔净利润10元左右，贫困户每年收入约15000元左右。</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1．贫困户自养，合作社回收活兔16元/公斤，回收兔粪0.6元/公斤；</w:t>
      </w:r>
    </w:p>
    <w:p>
      <w:pPr>
        <w:ind w:firstLine="640" w:firstLineChars="200"/>
        <w:rPr>
          <w:rFonts w:hint="eastAsia" w:ascii="仿宋_GB2312" w:hAnsi="仿宋"/>
          <w:szCs w:val="32"/>
        </w:rPr>
      </w:pPr>
      <w:r>
        <w:rPr>
          <w:rFonts w:hint="eastAsia" w:ascii="仿宋_GB2312" w:hAnsi="仿宋"/>
          <w:szCs w:val="32"/>
        </w:rPr>
        <w:t>2．入股分红，年收益率10%；</w:t>
      </w:r>
    </w:p>
    <w:p>
      <w:pPr>
        <w:ind w:firstLine="640" w:firstLineChars="200"/>
        <w:rPr>
          <w:rFonts w:hint="eastAsia" w:ascii="仿宋_GB2312" w:hAnsi="仿宋"/>
          <w:szCs w:val="32"/>
        </w:rPr>
      </w:pPr>
      <w:r>
        <w:rPr>
          <w:rFonts w:hint="eastAsia" w:ascii="仿宋_GB2312" w:hAnsi="仿宋"/>
          <w:szCs w:val="32"/>
        </w:rPr>
        <w:t>3．进合作社务工收入1500—2000元/月·人。</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平顶山硕丰獭兔养殖专业合作社等。目前平顶山硕丰獭兔养殖专业合作社现有规模以上养殖场25家，直接带动发展獭兔、肉兔养殖户1000余户，间接辐射带动5000余户，贫困户年均增收5000元以上。</w:t>
      </w:r>
    </w:p>
    <w:p>
      <w:pPr>
        <w:ind w:firstLine="640" w:firstLineChars="200"/>
        <w:rPr>
          <w:rFonts w:hint="eastAsia" w:ascii="黑体" w:hAnsi="黑体" w:eastAsia="黑体"/>
          <w:szCs w:val="32"/>
        </w:rPr>
      </w:pPr>
      <w:r>
        <w:rPr>
          <w:rFonts w:hint="eastAsia" w:ascii="黑体" w:hAnsi="黑体" w:eastAsia="黑体"/>
          <w:szCs w:val="32"/>
        </w:rPr>
        <w:t>十一、肉驴养殖+贫困户模式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肉驴养殖龙头企业（合作社）提供驴驹代购、饲养技术、寄养代养、疾病预防、饲料配方、回收肉驴、流资担保、入股分红等服务，带动贫困户养驴脱贫。购买1头驴驹一般8000元左右，每天增重0.5公斤左右，每天饲料成本9元左右，育肥驴一般养10个月左右出栏，每头净利润2700元左右。</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1．贫困户育肥，合作社回收，按活驴38元/公斤收购；</w:t>
      </w:r>
    </w:p>
    <w:p>
      <w:pPr>
        <w:ind w:firstLine="640" w:firstLineChars="200"/>
        <w:rPr>
          <w:rFonts w:hint="eastAsia" w:ascii="仿宋_GB2312" w:hAnsi="仿宋"/>
          <w:szCs w:val="32"/>
        </w:rPr>
      </w:pPr>
      <w:r>
        <w:rPr>
          <w:rFonts w:hint="eastAsia" w:ascii="仿宋_GB2312" w:hAnsi="仿宋"/>
          <w:szCs w:val="32"/>
        </w:rPr>
        <w:t>2．入股分红，贫困户年收益率为10%；</w:t>
      </w:r>
    </w:p>
    <w:p>
      <w:pPr>
        <w:ind w:firstLine="640" w:firstLineChars="200"/>
        <w:rPr>
          <w:rFonts w:hint="eastAsia" w:ascii="仿宋_GB2312" w:hAnsi="仿宋"/>
          <w:szCs w:val="32"/>
        </w:rPr>
      </w:pPr>
      <w:r>
        <w:rPr>
          <w:rFonts w:hint="eastAsia" w:ascii="仿宋_GB2312" w:hAnsi="仿宋"/>
          <w:szCs w:val="32"/>
        </w:rPr>
        <w:t>3．寄养收入，合作社按新增重部分按38元/公斤支付贫困户；</w:t>
      </w:r>
    </w:p>
    <w:p>
      <w:pPr>
        <w:ind w:firstLine="640" w:firstLineChars="200"/>
        <w:rPr>
          <w:rFonts w:hint="eastAsia" w:ascii="仿宋_GB2312" w:hAnsi="仿宋"/>
          <w:szCs w:val="32"/>
        </w:rPr>
      </w:pPr>
      <w:r>
        <w:rPr>
          <w:rFonts w:hint="eastAsia" w:ascii="仿宋_GB2312" w:hAnsi="仿宋"/>
          <w:szCs w:val="32"/>
        </w:rPr>
        <w:t>4．合作社代养，去掉成本，净收益80%归贫困户；</w:t>
      </w:r>
    </w:p>
    <w:p>
      <w:pPr>
        <w:ind w:firstLine="640" w:firstLineChars="200"/>
        <w:rPr>
          <w:rFonts w:hint="eastAsia" w:ascii="仿宋_GB2312" w:hAnsi="仿宋"/>
          <w:szCs w:val="32"/>
        </w:rPr>
      </w:pPr>
      <w:r>
        <w:rPr>
          <w:rFonts w:hint="eastAsia" w:ascii="仿宋_GB2312" w:hAnsi="仿宋"/>
          <w:szCs w:val="32"/>
        </w:rPr>
        <w:t>5．优先收购贫困户的秸秆，价格0.4元/公斤；</w:t>
      </w:r>
    </w:p>
    <w:p>
      <w:pPr>
        <w:ind w:firstLine="640" w:firstLineChars="200"/>
        <w:rPr>
          <w:rFonts w:hint="eastAsia" w:ascii="仿宋_GB2312" w:hAnsi="仿宋"/>
          <w:szCs w:val="32"/>
        </w:rPr>
      </w:pPr>
      <w:r>
        <w:rPr>
          <w:rFonts w:hint="eastAsia" w:ascii="仿宋_GB2312" w:hAnsi="仿宋"/>
          <w:szCs w:val="32"/>
        </w:rPr>
        <w:t>6．优先吸纳贫困户劳动力到合作社务工，收入1800元/月·人。</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平顶山丰都肉驴养殖专业合作社等。平顶山丰都肉驴养殖专业合作社占地面积257亩，规模以上养殖场15家，直接带动肉驴养殖户1000余户，已带动贫困户113户，更多的贫困户正积极协商加入中。</w:t>
      </w:r>
    </w:p>
    <w:p>
      <w:pPr>
        <w:ind w:firstLine="640" w:firstLineChars="200"/>
        <w:rPr>
          <w:rFonts w:hint="eastAsia" w:ascii="黑体" w:hAnsi="黑体" w:eastAsia="黑体"/>
          <w:szCs w:val="32"/>
        </w:rPr>
      </w:pPr>
      <w:r>
        <w:rPr>
          <w:rFonts w:hint="eastAsia" w:ascii="黑体" w:hAnsi="黑体" w:eastAsia="黑体"/>
          <w:szCs w:val="32"/>
        </w:rPr>
        <w:t>十二、树鸡养殖+贫困户模式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树鸡养殖龙头企业（合作社）向贫困户提供鸡苗代购、饲料、技术、防疫、兽药、融资担保、保险、销售等服务。通过合作社受托管理或贫困户自主管理、贫困户作为股东监管以及进场务工的方式运营，带动周边贫困户养鸡脱贫。以饲养3000只树鸡为1个单元，需投入鸡舍、设施等固定资产投资4万元，3000只鸡苗成本7500元左右（2.5元/只），饲料、疫苗、兽药等费用8万元（公鸡出栏成本33元左右/只， 淘汰母鸡出栏成本28元/只左右），按照合作社回收价格，公鸡60—80元/只，母鸡50—55元/只，每只公鸡可让贫困户收益30元，每只淘汰母鸡可让贫困户收益25元，每枚树鸡蛋可收益0.35元。</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1．贫困户饲养，合作社回收，公鸡70元/只左右，淘汰母鸡55元/只左右，树鸡蛋0.9元左右/枚；</w:t>
      </w:r>
    </w:p>
    <w:p>
      <w:pPr>
        <w:ind w:firstLine="640" w:firstLineChars="200"/>
        <w:rPr>
          <w:rFonts w:hint="eastAsia" w:ascii="仿宋_GB2312" w:hAnsi="仿宋"/>
          <w:szCs w:val="32"/>
        </w:rPr>
      </w:pPr>
      <w:r>
        <w:rPr>
          <w:rFonts w:hint="eastAsia" w:ascii="仿宋_GB2312" w:hAnsi="仿宋"/>
          <w:szCs w:val="32"/>
        </w:rPr>
        <w:t>2．入股分红，贫困户年收益率为10%—15%；</w:t>
      </w:r>
    </w:p>
    <w:p>
      <w:pPr>
        <w:ind w:firstLine="640" w:firstLineChars="200"/>
        <w:rPr>
          <w:rFonts w:hint="eastAsia" w:ascii="仿宋_GB2312" w:hAnsi="仿宋"/>
          <w:szCs w:val="32"/>
        </w:rPr>
      </w:pPr>
      <w:r>
        <w:rPr>
          <w:rFonts w:hint="eastAsia" w:ascii="仿宋_GB2312" w:hAnsi="仿宋"/>
          <w:szCs w:val="32"/>
        </w:rPr>
        <w:t>3．进场务工收入2500—3000元/月·人。</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hint="eastAsia" w:ascii="仿宋_GB2312" w:hAnsi="仿宋"/>
          <w:szCs w:val="32"/>
        </w:rPr>
      </w:pPr>
      <w:r>
        <w:rPr>
          <w:rFonts w:hint="eastAsia" w:ascii="仿宋_GB2312" w:hAnsi="仿宋"/>
          <w:szCs w:val="32"/>
        </w:rPr>
        <w:t>平顶山市旺成养鸡专业合作社等。平顶山市旺成养鸡专业合作社占地面积3600亩，规模以上养殖场36家，直接带动养鸡专业户600余户，其中贫困户30多户，间接带动农户5000余户。</w:t>
      </w:r>
    </w:p>
    <w:p>
      <w:pPr>
        <w:ind w:firstLine="640" w:firstLineChars="200"/>
        <w:rPr>
          <w:rFonts w:hint="eastAsia" w:ascii="黑体" w:hAnsi="黑体" w:eastAsia="黑体"/>
          <w:szCs w:val="32"/>
        </w:rPr>
      </w:pPr>
      <w:r>
        <w:rPr>
          <w:rFonts w:hint="eastAsia" w:ascii="黑体" w:hAnsi="黑体" w:eastAsia="黑体"/>
          <w:szCs w:val="32"/>
        </w:rPr>
        <w:t>十三、肉鸽养殖+贫困户模式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由肉鸽养殖龙头企业（河南天成鸽业有限公司）向贫困户提供种鸽、饲料、技术、防疫、兽药、肉鸽回收、鸽粪回收等服务，以及与保险公司和金融机构合作共同提供养殖保险、流动资金服务，带动贫困户发展。一般每户养殖100对种鸽，需投入鸽舍、笼具及相关配套用具费用约3000元，购买生产种鸽（100对）费用1.8万元。生产种鸽自购买后即可正常生产，1对生产种鸽用于生产乳鸽时，周期为40天左右；用于生产鸽蛋时，周期为7—10天。1对生产种鸽1年可生产乳鸽5批，生产鸽蛋20批。100对生产种鸽1年可生产乳鸽1000只，鸽蛋4000枚。乳鸽均价14元/只，鸽蛋均价3元/枚。100对生产种鸽年生产成本约18000元左右，贫困户饲养100对生产种鸽年收入约2.6万元，可获纯利润约8000元左右。</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1．贫困户自养，公司回收乳鸽（毛重500克左右，宰后350克左右），高于市场价0.5元/只；回收鸽蛋（约22克/枚），高于市场价0.2元/枚；</w:t>
      </w:r>
    </w:p>
    <w:p>
      <w:pPr>
        <w:ind w:firstLine="640" w:firstLineChars="200"/>
        <w:rPr>
          <w:rFonts w:hint="eastAsia" w:ascii="仿宋_GB2312" w:hAnsi="仿宋"/>
          <w:szCs w:val="32"/>
        </w:rPr>
      </w:pPr>
      <w:r>
        <w:rPr>
          <w:rFonts w:hint="eastAsia" w:ascii="仿宋_GB2312" w:hAnsi="仿宋"/>
          <w:szCs w:val="32"/>
        </w:rPr>
        <w:t>2．入股分红，年收益率10%；</w:t>
      </w:r>
    </w:p>
    <w:p>
      <w:pPr>
        <w:ind w:firstLine="640" w:firstLineChars="200"/>
        <w:rPr>
          <w:rFonts w:hint="eastAsia" w:ascii="仿宋_GB2312" w:hAnsi="仿宋"/>
          <w:szCs w:val="32"/>
        </w:rPr>
      </w:pPr>
      <w:r>
        <w:rPr>
          <w:rFonts w:hint="eastAsia" w:ascii="仿宋_GB2312" w:hAnsi="仿宋"/>
          <w:szCs w:val="32"/>
        </w:rPr>
        <w:t>3．进公司务工收入1500—2500元/月·人。</w:t>
      </w:r>
    </w:p>
    <w:p>
      <w:pPr>
        <w:ind w:firstLine="640" w:firstLineChars="200"/>
        <w:rPr>
          <w:rFonts w:hint="eastAsia" w:ascii="楷体_GB2312" w:eastAsia="楷体_GB2312"/>
          <w:szCs w:val="32"/>
        </w:rPr>
      </w:pPr>
      <w:r>
        <w:rPr>
          <w:rFonts w:hint="eastAsia" w:ascii="楷体_GB2312" w:eastAsia="楷体_GB2312"/>
          <w:szCs w:val="32"/>
        </w:rPr>
        <w:t>（三）龙头企业</w:t>
      </w:r>
    </w:p>
    <w:p>
      <w:pPr>
        <w:ind w:firstLine="640" w:firstLineChars="200"/>
        <w:rPr>
          <w:rFonts w:hint="eastAsia" w:ascii="仿宋_GB2312" w:hAnsi="仿宋"/>
          <w:szCs w:val="32"/>
        </w:rPr>
      </w:pPr>
      <w:r>
        <w:rPr>
          <w:rFonts w:hint="eastAsia" w:ascii="仿宋_GB2312" w:hAnsi="仿宋"/>
          <w:szCs w:val="32"/>
        </w:rPr>
        <w:t>天成鸽业公司位于舞钢市武功乡大程庄，始创于1997年，注册资金1100万元，是中国大型集种鸽研发、繁育推广及乳鸽、鸽蛋加工销售为一体的综合性现代化鸽业实体。公司创新“公司+协会+合作社+农户”发展模式，长期坚持“产、供、销”一条龙服务。特设4部热线电话免费技术指导养鸽生产，选派6名畜牧师常年巡回技术服务，组织我市创业青年、下岗职工、贫困家庭、残疾人士举办免费肉鸽养殖培训班，发放免费肉鸽养殖技术培训教材和光碟，使养鸽户发展有良种、技术有指导、销售有出路、效益有保障，确保养鸽户利益，解决养鸽户的后顾之忧。目前，公司直接带动发展肉鸽养殖、肉鸽养殖户5600余家，间接辐射带动养鸽户1万家以上。</w:t>
      </w:r>
    </w:p>
    <w:p>
      <w:pPr>
        <w:ind w:firstLine="640" w:firstLineChars="200"/>
        <w:rPr>
          <w:rFonts w:hint="eastAsia" w:ascii="黑体" w:hAnsi="黑体" w:eastAsia="黑体"/>
          <w:szCs w:val="32"/>
        </w:rPr>
      </w:pPr>
      <w:r>
        <w:rPr>
          <w:rFonts w:hint="eastAsia" w:ascii="黑体" w:hAnsi="黑体" w:eastAsia="黑体"/>
          <w:szCs w:val="32"/>
        </w:rPr>
        <w:t>十四、农产品加工企业+贫困户模式</w:t>
      </w:r>
    </w:p>
    <w:p>
      <w:pPr>
        <w:ind w:firstLine="640" w:firstLineChars="200"/>
        <w:rPr>
          <w:rFonts w:hint="eastAsia" w:ascii="楷体_GB2312" w:eastAsia="楷体_GB2312"/>
          <w:szCs w:val="32"/>
        </w:rPr>
      </w:pPr>
      <w:r>
        <w:rPr>
          <w:rFonts w:hint="eastAsia" w:ascii="楷体_GB2312" w:eastAsia="楷体_GB2312"/>
          <w:szCs w:val="32"/>
        </w:rPr>
        <w:t>（一）模式内容</w:t>
      </w:r>
    </w:p>
    <w:p>
      <w:pPr>
        <w:ind w:firstLine="640" w:firstLineChars="200"/>
        <w:rPr>
          <w:rFonts w:hint="eastAsia" w:ascii="仿宋_GB2312" w:hAnsi="仿宋"/>
          <w:szCs w:val="32"/>
        </w:rPr>
      </w:pPr>
      <w:r>
        <w:rPr>
          <w:rFonts w:hint="eastAsia" w:ascii="仿宋_GB2312" w:hAnsi="仿宋"/>
          <w:szCs w:val="32"/>
        </w:rPr>
        <w:t>以农产品加工企业为龙头，采取“公司+基地+农户”的发展模式。一是龙头企业与贫困户签订产销合同，通过提供生产技术、种畜种苗、生产物资、流动资金担保等服务，组织建设原料供应基地，带动贫困户发展。二是加工企业吸纳有技术、有能力的贫困户进厂务工，增加收入。三是入股分红，吸纳特困户以“两免一贴”贷款资金入股企业进行分红，同时企业以年纯利润的5%对入股贫困户予以救助扶持 。</w:t>
      </w:r>
    </w:p>
    <w:p>
      <w:pPr>
        <w:ind w:firstLine="640" w:firstLineChars="200"/>
        <w:rPr>
          <w:rFonts w:hint="eastAsia" w:ascii="楷体_GB2312" w:eastAsia="楷体_GB2312"/>
          <w:szCs w:val="32"/>
        </w:rPr>
      </w:pPr>
      <w:r>
        <w:rPr>
          <w:rFonts w:hint="eastAsia" w:ascii="楷体_GB2312" w:eastAsia="楷体_GB2312"/>
          <w:szCs w:val="32"/>
        </w:rPr>
        <w:t>（二）增收来源</w:t>
      </w:r>
    </w:p>
    <w:p>
      <w:pPr>
        <w:ind w:firstLine="640" w:firstLineChars="200"/>
        <w:rPr>
          <w:rFonts w:hint="eastAsia" w:ascii="仿宋_GB2312" w:hAnsi="仿宋"/>
          <w:szCs w:val="32"/>
        </w:rPr>
      </w:pPr>
      <w:r>
        <w:rPr>
          <w:rFonts w:hint="eastAsia" w:ascii="仿宋_GB2312" w:hAnsi="仿宋"/>
          <w:szCs w:val="32"/>
        </w:rPr>
        <w:t>1．订单高于市场价收购贫困户农产品；</w:t>
      </w:r>
    </w:p>
    <w:p>
      <w:pPr>
        <w:ind w:firstLine="640" w:firstLineChars="200"/>
        <w:rPr>
          <w:rFonts w:hint="eastAsia" w:ascii="仿宋_GB2312" w:hAnsi="仿宋"/>
          <w:szCs w:val="32"/>
        </w:rPr>
      </w:pPr>
      <w:r>
        <w:rPr>
          <w:rFonts w:hint="eastAsia" w:ascii="仿宋_GB2312" w:hAnsi="仿宋"/>
          <w:szCs w:val="32"/>
        </w:rPr>
        <w:t>2．吸纳贫困户进厂务工，收入3000—5000元/月·人；</w:t>
      </w:r>
    </w:p>
    <w:p>
      <w:pPr>
        <w:ind w:firstLine="640" w:firstLineChars="200"/>
        <w:rPr>
          <w:rFonts w:hint="eastAsia" w:ascii="仿宋_GB2312" w:hAnsi="仿宋"/>
          <w:szCs w:val="32"/>
        </w:rPr>
      </w:pPr>
      <w:r>
        <w:rPr>
          <w:rFonts w:hint="eastAsia" w:ascii="仿宋_GB2312" w:hAnsi="仿宋"/>
          <w:szCs w:val="32"/>
        </w:rPr>
        <w:t>3．入股分红，每年保底分红12%，同时在企业盈利基础上，企业以年纯利润的5%对入股贫困户予以救助扶持。</w:t>
      </w:r>
    </w:p>
    <w:p>
      <w:pPr>
        <w:ind w:firstLine="640" w:firstLineChars="200"/>
        <w:rPr>
          <w:rFonts w:hint="eastAsia" w:ascii="楷体_GB2312" w:eastAsia="楷体_GB2312"/>
          <w:szCs w:val="32"/>
        </w:rPr>
      </w:pPr>
      <w:r>
        <w:rPr>
          <w:rFonts w:hint="eastAsia" w:ascii="楷体_GB2312" w:eastAsia="楷体_GB2312"/>
          <w:szCs w:val="32"/>
        </w:rPr>
        <w:t>（三）龙头企业（合作社）</w:t>
      </w:r>
    </w:p>
    <w:p>
      <w:pPr>
        <w:ind w:firstLine="640" w:firstLineChars="200"/>
        <w:rPr>
          <w:rFonts w:ascii="仿宋_GB2312" w:hAnsi="仿宋"/>
          <w:szCs w:val="32"/>
        </w:rPr>
      </w:pPr>
      <w:r>
        <w:rPr>
          <w:rFonts w:hint="eastAsia" w:ascii="仿宋_GB2312" w:hAnsi="仿宋"/>
          <w:szCs w:val="32"/>
        </w:rPr>
        <w:t>河南炜成实业公司等。该公司食品加工项目已建成5000平方米标准化厂房及800平方米办公用房，进口先进食品加工设备20余台，主要生产饺子、粽子、汤圆等食品，部分生产线已投入运营。公司正规划新增投资2亿元建标准厂房4000平方米，新上航空系列食品生产线2条。该项目全部建成后，预计年产量2万吨，产值3亿元，利税达到1000万元，将成为豫西地区最大的速冻食品加工基地。目前，一线生产用工120人中有贫困群众56名；首批6个贫困村中96户贫困户共38.4万元资金已入股企业。已与众兴食用菌合作社签订60万袋600吨鲜菇供销合同，带动30余户贫困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仿宋简体">
    <w:altName w:val="黑体"/>
    <w:panose1 w:val="03000509000000000000"/>
    <w:charset w:val="86"/>
    <w:family w:val="script"/>
    <w:pitch w:val="default"/>
    <w:sig w:usb0="00000000" w:usb1="00000000" w:usb2="00000010" w:usb3="00000000" w:csb0="00040000" w:csb1="00000000"/>
  </w:font>
  <w:font w:name="方正黑体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43CC2"/>
    <w:rsid w:val="48E43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2017-08-29T09:17:00Z</dcterms:created>
  <dc:creator>Administrator</dc:creator>
  <cp:lastModifiedBy>Administrator</cp:lastModifiedBy>
  <dcterms:modified xsi:type="dcterms:W3CDTF">2017-08-29T09:17:41Z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