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7582" w14:textId="74E9F60B" w:rsidR="000D72B8" w:rsidRPr="00306609" w:rsidRDefault="00306609" w:rsidP="00306609">
      <w:pPr>
        <w:jc w:val="center"/>
        <w:rPr>
          <w:rFonts w:ascii="仿宋_GB2312" w:eastAsia="仿宋_GB2312"/>
          <w:spacing w:val="32"/>
          <w:sz w:val="36"/>
          <w:szCs w:val="40"/>
        </w:rPr>
      </w:pPr>
      <w:r w:rsidRPr="00306609">
        <w:rPr>
          <w:rFonts w:ascii="仿宋_GB2312" w:eastAsia="仿宋_GB2312" w:hint="eastAsia"/>
          <w:spacing w:val="32"/>
          <w:sz w:val="36"/>
          <w:szCs w:val="40"/>
        </w:rPr>
        <w:t>安全生产奖惩和责任追究制度</w:t>
      </w:r>
    </w:p>
    <w:p w14:paraId="0563ED27" w14:textId="77777777" w:rsidR="00306609" w:rsidRPr="00306609" w:rsidRDefault="00306609" w:rsidP="00306609">
      <w:pPr>
        <w:pStyle w:val="3"/>
        <w:spacing w:line="240" w:lineRule="auto"/>
        <w:rPr>
          <w:rFonts w:hint="eastAsia"/>
          <w:sz w:val="28"/>
          <w:szCs w:val="36"/>
        </w:rPr>
      </w:pPr>
      <w:r w:rsidRPr="00306609">
        <w:rPr>
          <w:rFonts w:hint="eastAsia"/>
          <w:sz w:val="28"/>
          <w:szCs w:val="36"/>
        </w:rPr>
        <w:t xml:space="preserve">1.  </w:t>
      </w:r>
      <w:r w:rsidRPr="00306609">
        <w:rPr>
          <w:rFonts w:hint="eastAsia"/>
          <w:sz w:val="28"/>
          <w:szCs w:val="36"/>
        </w:rPr>
        <w:t>目的</w:t>
      </w:r>
    </w:p>
    <w:p w14:paraId="658D9894"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    </w:t>
      </w:r>
      <w:r w:rsidRPr="00306609">
        <w:rPr>
          <w:rFonts w:hint="eastAsia"/>
          <w:sz w:val="28"/>
          <w:szCs w:val="21"/>
        </w:rPr>
        <w:t>为了更好地贯彻国家安全生产</w:t>
      </w:r>
      <w:bookmarkStart w:id="0" w:name="_GoBack"/>
      <w:bookmarkEnd w:id="0"/>
      <w:r w:rsidRPr="00306609">
        <w:rPr>
          <w:rFonts w:hint="eastAsia"/>
          <w:sz w:val="28"/>
          <w:szCs w:val="21"/>
        </w:rPr>
        <w:t>方针、政策、法规，落实项目部安全生产的各项规章制度，提高项目施工的安全管理水平</w:t>
      </w:r>
      <w:r w:rsidRPr="00306609">
        <w:rPr>
          <w:rFonts w:hint="eastAsia"/>
          <w:sz w:val="28"/>
          <w:szCs w:val="21"/>
        </w:rPr>
        <w:t>,</w:t>
      </w:r>
      <w:r w:rsidRPr="00306609">
        <w:rPr>
          <w:rStyle w:val="Char"/>
          <w:rFonts w:hint="eastAsia"/>
          <w:sz w:val="28"/>
          <w:szCs w:val="28"/>
        </w:rPr>
        <w:t>制定本制度。</w:t>
      </w:r>
    </w:p>
    <w:p w14:paraId="04235470" w14:textId="77777777" w:rsidR="00306609" w:rsidRPr="00306609" w:rsidRDefault="00306609" w:rsidP="00306609">
      <w:pPr>
        <w:pStyle w:val="3"/>
        <w:spacing w:line="240" w:lineRule="auto"/>
        <w:rPr>
          <w:rFonts w:hint="eastAsia"/>
          <w:sz w:val="28"/>
          <w:szCs w:val="36"/>
        </w:rPr>
      </w:pPr>
      <w:r w:rsidRPr="00306609">
        <w:rPr>
          <w:rFonts w:hint="eastAsia"/>
          <w:sz w:val="28"/>
          <w:szCs w:val="36"/>
        </w:rPr>
        <w:t xml:space="preserve">2.  </w:t>
      </w:r>
      <w:r w:rsidRPr="00306609">
        <w:rPr>
          <w:rFonts w:hint="eastAsia"/>
          <w:sz w:val="28"/>
          <w:szCs w:val="36"/>
        </w:rPr>
        <w:t>适用范围</w:t>
      </w:r>
    </w:p>
    <w:p w14:paraId="5A6B0B0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    </w:t>
      </w:r>
      <w:r w:rsidRPr="00306609">
        <w:rPr>
          <w:rFonts w:hint="eastAsia"/>
          <w:sz w:val="28"/>
          <w:szCs w:val="21"/>
        </w:rPr>
        <w:t>本制度适用于项目部安全生产奖罚工作。</w:t>
      </w:r>
    </w:p>
    <w:p w14:paraId="5792EA2D" w14:textId="77777777" w:rsidR="00306609" w:rsidRPr="00306609" w:rsidRDefault="00306609" w:rsidP="00306609">
      <w:pPr>
        <w:pStyle w:val="3"/>
        <w:spacing w:line="240" w:lineRule="auto"/>
        <w:rPr>
          <w:rFonts w:hint="eastAsia"/>
          <w:sz w:val="28"/>
          <w:szCs w:val="36"/>
        </w:rPr>
      </w:pPr>
      <w:r w:rsidRPr="00306609">
        <w:rPr>
          <w:rFonts w:hint="eastAsia"/>
          <w:sz w:val="28"/>
          <w:szCs w:val="36"/>
        </w:rPr>
        <w:t xml:space="preserve">3.  </w:t>
      </w:r>
      <w:r w:rsidRPr="00306609">
        <w:rPr>
          <w:rFonts w:hint="eastAsia"/>
          <w:sz w:val="28"/>
          <w:szCs w:val="36"/>
        </w:rPr>
        <w:t>职责</w:t>
      </w:r>
    </w:p>
    <w:p w14:paraId="3A2EA9FF"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3.1   </w:t>
      </w:r>
      <w:r w:rsidRPr="00306609">
        <w:rPr>
          <w:rFonts w:hint="eastAsia"/>
          <w:sz w:val="28"/>
          <w:szCs w:val="21"/>
        </w:rPr>
        <w:t>项目部负责落实安全技术措施，杜绝“三违”现象的发生，安全生产达标，争创标准化工地。</w:t>
      </w:r>
    </w:p>
    <w:p w14:paraId="2B3C79D3"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3.2   </w:t>
      </w:r>
      <w:r w:rsidRPr="00306609">
        <w:rPr>
          <w:rFonts w:hint="eastAsia"/>
          <w:sz w:val="28"/>
          <w:szCs w:val="21"/>
        </w:rPr>
        <w:t>项目专职安全员有权依照本制度，对项目施工违反安全生产的行为进行处罚。</w:t>
      </w:r>
    </w:p>
    <w:p w14:paraId="4A1A537E" w14:textId="77777777" w:rsidR="00306609" w:rsidRPr="00306609" w:rsidRDefault="00306609" w:rsidP="00306609">
      <w:pPr>
        <w:pStyle w:val="3"/>
        <w:spacing w:line="240" w:lineRule="auto"/>
        <w:rPr>
          <w:rFonts w:cs="宋体" w:hint="eastAsia"/>
          <w:b w:val="0"/>
          <w:bCs w:val="0"/>
          <w:color w:val="auto"/>
          <w:sz w:val="28"/>
          <w:szCs w:val="21"/>
        </w:rPr>
      </w:pPr>
      <w:r w:rsidRPr="00306609">
        <w:rPr>
          <w:rFonts w:cs="宋体" w:hint="eastAsia"/>
          <w:b w:val="0"/>
          <w:bCs w:val="0"/>
          <w:color w:val="auto"/>
          <w:sz w:val="28"/>
          <w:szCs w:val="21"/>
        </w:rPr>
        <w:t xml:space="preserve">4.  </w:t>
      </w:r>
      <w:r w:rsidRPr="00306609">
        <w:rPr>
          <w:rFonts w:cs="宋体" w:hint="eastAsia"/>
          <w:b w:val="0"/>
          <w:bCs w:val="0"/>
          <w:color w:val="auto"/>
          <w:sz w:val="28"/>
          <w:szCs w:val="21"/>
        </w:rPr>
        <w:t>奖罚标准</w:t>
      </w:r>
    </w:p>
    <w:p w14:paraId="6F01D952"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  </w:t>
      </w:r>
      <w:r w:rsidRPr="00306609">
        <w:rPr>
          <w:rFonts w:hint="eastAsia"/>
          <w:sz w:val="28"/>
          <w:szCs w:val="21"/>
        </w:rPr>
        <w:t>奖励标准</w:t>
      </w:r>
    </w:p>
    <w:p w14:paraId="34FB02BF"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4.1.1  </w:t>
      </w:r>
      <w:r w:rsidRPr="00306609">
        <w:rPr>
          <w:rFonts w:hint="eastAsia"/>
          <w:sz w:val="28"/>
          <w:szCs w:val="21"/>
        </w:rPr>
        <w:t>项目部班子成员按公司《安全风险抵押金实施管理制度》执行。</w:t>
      </w:r>
    </w:p>
    <w:p w14:paraId="1CA518DA"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4.1.2  </w:t>
      </w:r>
      <w:r w:rsidRPr="00306609">
        <w:rPr>
          <w:rFonts w:hint="eastAsia"/>
          <w:sz w:val="28"/>
          <w:szCs w:val="21"/>
        </w:rPr>
        <w:t>本项目当月未发生轻伤以上安全事故或未发生重大设备事故，项目总工程师奖</w:t>
      </w:r>
      <w:r w:rsidRPr="00306609">
        <w:rPr>
          <w:rFonts w:hint="eastAsia"/>
          <w:sz w:val="28"/>
          <w:szCs w:val="21"/>
        </w:rPr>
        <w:t>400</w:t>
      </w:r>
      <w:r w:rsidRPr="00306609">
        <w:rPr>
          <w:rFonts w:hint="eastAsia"/>
          <w:sz w:val="28"/>
          <w:szCs w:val="21"/>
        </w:rPr>
        <w:t>元。施工员、技术员、安全检查员各奖</w:t>
      </w:r>
      <w:r w:rsidRPr="00306609">
        <w:rPr>
          <w:rFonts w:hint="eastAsia"/>
          <w:sz w:val="28"/>
          <w:szCs w:val="21"/>
        </w:rPr>
        <w:t>300</w:t>
      </w:r>
      <w:r w:rsidRPr="00306609">
        <w:rPr>
          <w:rFonts w:hint="eastAsia"/>
          <w:sz w:val="28"/>
          <w:szCs w:val="21"/>
        </w:rPr>
        <w:t>元。其他管理人员（含材料员、小车司机）各奖</w:t>
      </w:r>
      <w:r w:rsidRPr="00306609">
        <w:rPr>
          <w:rFonts w:hint="eastAsia"/>
          <w:sz w:val="28"/>
          <w:szCs w:val="21"/>
        </w:rPr>
        <w:t>200</w:t>
      </w:r>
      <w:r w:rsidRPr="00306609">
        <w:rPr>
          <w:rFonts w:hint="eastAsia"/>
          <w:sz w:val="28"/>
          <w:szCs w:val="21"/>
        </w:rPr>
        <w:t>元。</w:t>
      </w:r>
    </w:p>
    <w:p w14:paraId="04B73745"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4.1.3  </w:t>
      </w:r>
      <w:r w:rsidRPr="00306609">
        <w:rPr>
          <w:rFonts w:hint="eastAsia"/>
          <w:sz w:val="28"/>
          <w:szCs w:val="21"/>
        </w:rPr>
        <w:t>本项目季度内未发生轻伤以上安全事故或未发生重大设备事故，按月奖励标准的</w:t>
      </w:r>
      <w:r w:rsidRPr="00306609">
        <w:rPr>
          <w:rFonts w:hint="eastAsia"/>
          <w:sz w:val="28"/>
          <w:szCs w:val="21"/>
        </w:rPr>
        <w:t>1</w:t>
      </w:r>
      <w:r w:rsidRPr="00306609">
        <w:rPr>
          <w:rFonts w:hint="eastAsia"/>
          <w:sz w:val="28"/>
          <w:szCs w:val="21"/>
        </w:rPr>
        <w:t>倍奖励。</w:t>
      </w:r>
      <w:r w:rsidRPr="00306609">
        <w:rPr>
          <w:rFonts w:hint="eastAsia"/>
          <w:sz w:val="28"/>
          <w:szCs w:val="21"/>
        </w:rPr>
        <w:t xml:space="preserve"> </w:t>
      </w:r>
    </w:p>
    <w:p w14:paraId="03CFFDE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4.1.4  </w:t>
      </w:r>
      <w:r w:rsidRPr="00306609">
        <w:rPr>
          <w:rFonts w:hint="eastAsia"/>
          <w:sz w:val="28"/>
          <w:szCs w:val="21"/>
        </w:rPr>
        <w:t>本项目年度内未发生重伤或两起以上轻伤安全事故或未发生重大设备事故，按月奖励标准的</w:t>
      </w:r>
      <w:r w:rsidRPr="00306609">
        <w:rPr>
          <w:rFonts w:hint="eastAsia"/>
          <w:sz w:val="28"/>
          <w:szCs w:val="21"/>
        </w:rPr>
        <w:t>3</w:t>
      </w:r>
      <w:r w:rsidRPr="00306609">
        <w:rPr>
          <w:rFonts w:hint="eastAsia"/>
          <w:sz w:val="28"/>
          <w:szCs w:val="21"/>
        </w:rPr>
        <w:t>倍奖励。</w:t>
      </w:r>
    </w:p>
    <w:p w14:paraId="5D4C445C"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4.1.5  </w:t>
      </w:r>
      <w:r w:rsidRPr="00306609">
        <w:rPr>
          <w:rFonts w:hint="eastAsia"/>
          <w:sz w:val="28"/>
          <w:szCs w:val="21"/>
        </w:rPr>
        <w:t>对坚守工作岗位、认真负责，防止和避免了伤亡事故或在事故</w:t>
      </w:r>
      <w:r w:rsidRPr="00306609">
        <w:rPr>
          <w:rFonts w:hint="eastAsia"/>
          <w:sz w:val="28"/>
          <w:szCs w:val="21"/>
        </w:rPr>
        <w:lastRenderedPageBreak/>
        <w:t>抢救中有功者，一次性奖励</w:t>
      </w:r>
      <w:r w:rsidRPr="00306609">
        <w:rPr>
          <w:rFonts w:hint="eastAsia"/>
          <w:sz w:val="28"/>
          <w:szCs w:val="21"/>
        </w:rPr>
        <w:t>500~1000</w:t>
      </w:r>
      <w:r w:rsidRPr="00306609">
        <w:rPr>
          <w:rFonts w:hint="eastAsia"/>
          <w:sz w:val="28"/>
          <w:szCs w:val="21"/>
        </w:rPr>
        <w:t>元。</w:t>
      </w:r>
    </w:p>
    <w:p w14:paraId="51E7552A"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4.1.6  </w:t>
      </w:r>
      <w:r w:rsidRPr="00306609">
        <w:rPr>
          <w:rFonts w:hint="eastAsia"/>
          <w:sz w:val="28"/>
          <w:szCs w:val="21"/>
        </w:rPr>
        <w:t>对积极革新、推广先进安全技术，取得显著成效者，一次性奖励</w:t>
      </w:r>
      <w:r w:rsidRPr="00306609">
        <w:rPr>
          <w:rFonts w:hint="eastAsia"/>
          <w:sz w:val="28"/>
          <w:szCs w:val="21"/>
        </w:rPr>
        <w:t>500</w:t>
      </w:r>
      <w:r w:rsidRPr="00306609">
        <w:rPr>
          <w:rFonts w:hint="eastAsia"/>
          <w:sz w:val="28"/>
          <w:szCs w:val="21"/>
        </w:rPr>
        <w:t>元。。</w:t>
      </w:r>
    </w:p>
    <w:p w14:paraId="32BAFAA2"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4.1.7  </w:t>
      </w:r>
      <w:r w:rsidRPr="00306609">
        <w:rPr>
          <w:rFonts w:hint="eastAsia"/>
          <w:sz w:val="28"/>
          <w:szCs w:val="21"/>
        </w:rPr>
        <w:t>公司季度安全大检查按项目评比总分前两名，且无安全事故隐患者，奖励项目部</w:t>
      </w:r>
      <w:r w:rsidRPr="00306609">
        <w:rPr>
          <w:rFonts w:hint="eastAsia"/>
          <w:sz w:val="28"/>
          <w:szCs w:val="21"/>
        </w:rPr>
        <w:t>1000~2000</w:t>
      </w:r>
      <w:r w:rsidRPr="00306609">
        <w:rPr>
          <w:rFonts w:hint="eastAsia"/>
          <w:sz w:val="28"/>
          <w:szCs w:val="21"/>
        </w:rPr>
        <w:t>元。</w:t>
      </w:r>
    </w:p>
    <w:p w14:paraId="4A2DF28A"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4.1.8  </w:t>
      </w:r>
      <w:r w:rsidRPr="00306609">
        <w:rPr>
          <w:rFonts w:hint="eastAsia"/>
          <w:sz w:val="28"/>
          <w:szCs w:val="21"/>
        </w:rPr>
        <w:t>获省级安全文明标准化工地者，一次性奖项目部主要责任人员</w:t>
      </w:r>
      <w:r w:rsidRPr="00306609">
        <w:rPr>
          <w:rFonts w:hint="eastAsia"/>
          <w:sz w:val="28"/>
          <w:szCs w:val="21"/>
        </w:rPr>
        <w:t>20000</w:t>
      </w:r>
      <w:r w:rsidRPr="00306609">
        <w:rPr>
          <w:rFonts w:hint="eastAsia"/>
          <w:sz w:val="28"/>
          <w:szCs w:val="21"/>
        </w:rPr>
        <w:t>元。获市级安全文明标准化工地者，一次性奖项目部主要责任人员</w:t>
      </w:r>
      <w:r w:rsidRPr="00306609">
        <w:rPr>
          <w:rFonts w:hint="eastAsia"/>
          <w:sz w:val="28"/>
          <w:szCs w:val="21"/>
        </w:rPr>
        <w:t>10000</w:t>
      </w:r>
      <w:r w:rsidRPr="00306609">
        <w:rPr>
          <w:rFonts w:hint="eastAsia"/>
          <w:sz w:val="28"/>
          <w:szCs w:val="21"/>
        </w:rPr>
        <w:t>元。</w:t>
      </w:r>
    </w:p>
    <w:p w14:paraId="5FBE823B"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  </w:t>
      </w:r>
      <w:r w:rsidRPr="00306609">
        <w:rPr>
          <w:rFonts w:hint="eastAsia"/>
          <w:sz w:val="28"/>
          <w:szCs w:val="21"/>
        </w:rPr>
        <w:t>处罚</w:t>
      </w:r>
    </w:p>
    <w:p w14:paraId="2A96F311"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4.2.1  </w:t>
      </w:r>
      <w:r w:rsidRPr="00306609">
        <w:rPr>
          <w:rFonts w:hint="eastAsia"/>
          <w:sz w:val="28"/>
          <w:szCs w:val="21"/>
        </w:rPr>
        <w:t>对发生事故的处罚</w:t>
      </w:r>
    </w:p>
    <w:p w14:paraId="7BF7A0A6"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4.2.1.1  </w:t>
      </w:r>
      <w:r w:rsidRPr="00306609">
        <w:rPr>
          <w:rFonts w:hint="eastAsia"/>
          <w:sz w:val="28"/>
          <w:szCs w:val="21"/>
        </w:rPr>
        <w:t>项目部班子成员按公司《安全风险抵押金实施管理制度》执行。</w:t>
      </w:r>
    </w:p>
    <w:p w14:paraId="65DAF976"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4.2.1.2  </w:t>
      </w:r>
      <w:r w:rsidRPr="00306609">
        <w:rPr>
          <w:rFonts w:hint="eastAsia"/>
          <w:sz w:val="28"/>
          <w:szCs w:val="21"/>
        </w:rPr>
        <w:t>当月发生一起轻伤事故或发生重大设备事故，罚项目部</w:t>
      </w:r>
      <w:r w:rsidRPr="00306609">
        <w:rPr>
          <w:rFonts w:hint="eastAsia"/>
          <w:sz w:val="28"/>
          <w:szCs w:val="21"/>
        </w:rPr>
        <w:t>5000</w:t>
      </w:r>
      <w:r w:rsidRPr="00306609">
        <w:rPr>
          <w:rFonts w:hint="eastAsia"/>
          <w:sz w:val="28"/>
          <w:szCs w:val="21"/>
        </w:rPr>
        <w:t>元。所有项目部管理人员（含材料员、小车司机）</w:t>
      </w:r>
      <w:proofErr w:type="gramStart"/>
      <w:r w:rsidRPr="00306609">
        <w:rPr>
          <w:rFonts w:hint="eastAsia"/>
          <w:sz w:val="28"/>
          <w:szCs w:val="21"/>
        </w:rPr>
        <w:t>不</w:t>
      </w:r>
      <w:proofErr w:type="gramEnd"/>
      <w:r w:rsidRPr="00306609">
        <w:rPr>
          <w:rFonts w:hint="eastAsia"/>
          <w:sz w:val="28"/>
          <w:szCs w:val="21"/>
        </w:rPr>
        <w:t>得奖。</w:t>
      </w:r>
    </w:p>
    <w:p w14:paraId="1CA11922"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4.2.1.3  </w:t>
      </w:r>
      <w:r w:rsidRPr="00306609">
        <w:rPr>
          <w:rFonts w:hint="eastAsia"/>
          <w:sz w:val="28"/>
          <w:szCs w:val="21"/>
        </w:rPr>
        <w:t>发生一起重伤事故，罚项目部</w:t>
      </w:r>
      <w:r w:rsidRPr="00306609">
        <w:rPr>
          <w:rFonts w:hint="eastAsia"/>
          <w:sz w:val="28"/>
          <w:szCs w:val="21"/>
        </w:rPr>
        <w:t>10000</w:t>
      </w:r>
      <w:r w:rsidRPr="00306609">
        <w:rPr>
          <w:rFonts w:hint="eastAsia"/>
          <w:sz w:val="28"/>
          <w:szCs w:val="21"/>
        </w:rPr>
        <w:t>元、项目总工程师</w:t>
      </w:r>
      <w:r w:rsidRPr="00306609">
        <w:rPr>
          <w:rFonts w:hint="eastAsia"/>
          <w:sz w:val="28"/>
          <w:szCs w:val="21"/>
        </w:rPr>
        <w:t>400</w:t>
      </w:r>
      <w:r w:rsidRPr="00306609">
        <w:rPr>
          <w:rFonts w:hint="eastAsia"/>
          <w:sz w:val="28"/>
          <w:szCs w:val="21"/>
        </w:rPr>
        <w:t>元，施工员、技术员、安全检查员各罚</w:t>
      </w:r>
      <w:r w:rsidRPr="00306609">
        <w:rPr>
          <w:rFonts w:hint="eastAsia"/>
          <w:sz w:val="28"/>
          <w:szCs w:val="21"/>
        </w:rPr>
        <w:t>300</w:t>
      </w:r>
      <w:r w:rsidRPr="00306609">
        <w:rPr>
          <w:rFonts w:hint="eastAsia"/>
          <w:sz w:val="28"/>
          <w:szCs w:val="21"/>
        </w:rPr>
        <w:t>元。项目部管理人员（含材料员、小车司机）各罚</w:t>
      </w:r>
      <w:r w:rsidRPr="00306609">
        <w:rPr>
          <w:rFonts w:hint="eastAsia"/>
          <w:sz w:val="28"/>
          <w:szCs w:val="21"/>
        </w:rPr>
        <w:t>200</w:t>
      </w:r>
      <w:r w:rsidRPr="00306609">
        <w:rPr>
          <w:rFonts w:hint="eastAsia"/>
          <w:sz w:val="28"/>
          <w:szCs w:val="21"/>
        </w:rPr>
        <w:t>元。多次发生事故累计处罚。</w:t>
      </w:r>
    </w:p>
    <w:p w14:paraId="6B4DEB1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4.2.1.4  </w:t>
      </w:r>
      <w:r w:rsidRPr="00306609">
        <w:rPr>
          <w:rFonts w:hint="eastAsia"/>
          <w:sz w:val="28"/>
          <w:szCs w:val="21"/>
        </w:rPr>
        <w:t>发生一起死亡事故，罚项目部</w:t>
      </w:r>
      <w:r w:rsidRPr="00306609">
        <w:rPr>
          <w:rFonts w:hint="eastAsia"/>
          <w:sz w:val="28"/>
          <w:szCs w:val="21"/>
        </w:rPr>
        <w:t>30000</w:t>
      </w:r>
      <w:r w:rsidRPr="00306609">
        <w:rPr>
          <w:rFonts w:hint="eastAsia"/>
          <w:sz w:val="28"/>
          <w:szCs w:val="21"/>
        </w:rPr>
        <w:t>元、项目总工程师</w:t>
      </w:r>
      <w:r w:rsidRPr="00306609">
        <w:rPr>
          <w:rFonts w:hint="eastAsia"/>
          <w:sz w:val="28"/>
          <w:szCs w:val="21"/>
        </w:rPr>
        <w:t>2000</w:t>
      </w:r>
      <w:r w:rsidRPr="00306609">
        <w:rPr>
          <w:rFonts w:hint="eastAsia"/>
          <w:sz w:val="28"/>
          <w:szCs w:val="21"/>
        </w:rPr>
        <w:t>元，施工员、技术员、安全检查员各罚</w:t>
      </w:r>
      <w:r w:rsidRPr="00306609">
        <w:rPr>
          <w:rFonts w:hint="eastAsia"/>
          <w:sz w:val="28"/>
          <w:szCs w:val="21"/>
        </w:rPr>
        <w:t>1200</w:t>
      </w:r>
      <w:r w:rsidRPr="00306609">
        <w:rPr>
          <w:rFonts w:hint="eastAsia"/>
          <w:sz w:val="28"/>
          <w:szCs w:val="21"/>
        </w:rPr>
        <w:t>元。项目部管理人员（含材料员、小车司机）各罚</w:t>
      </w:r>
      <w:r w:rsidRPr="00306609">
        <w:rPr>
          <w:rFonts w:hint="eastAsia"/>
          <w:sz w:val="28"/>
          <w:szCs w:val="21"/>
        </w:rPr>
        <w:t>800</w:t>
      </w:r>
      <w:r w:rsidRPr="00306609">
        <w:rPr>
          <w:rFonts w:hint="eastAsia"/>
          <w:sz w:val="28"/>
          <w:szCs w:val="21"/>
        </w:rPr>
        <w:t>元。多次发生事故累计处罚。</w:t>
      </w:r>
    </w:p>
    <w:p w14:paraId="2740C4F9"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4.2.1.5  </w:t>
      </w:r>
      <w:r w:rsidRPr="00306609">
        <w:rPr>
          <w:rFonts w:hint="eastAsia"/>
          <w:sz w:val="28"/>
          <w:szCs w:val="21"/>
        </w:rPr>
        <w:t>各类安全事故，主要责任者按直接经济损失的</w:t>
      </w:r>
      <w:r w:rsidRPr="00306609">
        <w:rPr>
          <w:rFonts w:hint="eastAsia"/>
          <w:sz w:val="28"/>
          <w:szCs w:val="21"/>
        </w:rPr>
        <w:t>20%</w:t>
      </w:r>
      <w:r w:rsidRPr="00306609">
        <w:rPr>
          <w:rFonts w:hint="eastAsia"/>
          <w:sz w:val="28"/>
          <w:szCs w:val="21"/>
        </w:rPr>
        <w:t>罚款，次要责任者按直接经济损失的</w:t>
      </w:r>
      <w:r w:rsidRPr="00306609">
        <w:rPr>
          <w:rFonts w:hint="eastAsia"/>
          <w:sz w:val="28"/>
          <w:szCs w:val="21"/>
        </w:rPr>
        <w:t>5%</w:t>
      </w:r>
      <w:r w:rsidRPr="00306609">
        <w:rPr>
          <w:rFonts w:hint="eastAsia"/>
          <w:sz w:val="28"/>
          <w:szCs w:val="21"/>
        </w:rPr>
        <w:t>罚款，罚款的最高限额为</w:t>
      </w:r>
      <w:r w:rsidRPr="00306609">
        <w:rPr>
          <w:rFonts w:hint="eastAsia"/>
          <w:sz w:val="28"/>
          <w:szCs w:val="21"/>
        </w:rPr>
        <w:t>10000</w:t>
      </w:r>
      <w:r w:rsidRPr="00306609">
        <w:rPr>
          <w:rFonts w:hint="eastAsia"/>
          <w:sz w:val="28"/>
          <w:szCs w:val="21"/>
        </w:rPr>
        <w:t>元，</w:t>
      </w:r>
      <w:r w:rsidRPr="00306609">
        <w:rPr>
          <w:rFonts w:hint="eastAsia"/>
          <w:sz w:val="28"/>
          <w:szCs w:val="21"/>
        </w:rPr>
        <w:lastRenderedPageBreak/>
        <w:t>造成损失较严重的，除罚款外，给予相应的行政处分。</w:t>
      </w:r>
    </w:p>
    <w:p w14:paraId="7AD1426B"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4.2.1.6  </w:t>
      </w:r>
      <w:r w:rsidRPr="00306609">
        <w:rPr>
          <w:rFonts w:hint="eastAsia"/>
          <w:sz w:val="28"/>
          <w:szCs w:val="21"/>
        </w:rPr>
        <w:t>项目部发生重伤及以上事故的，取消</w:t>
      </w:r>
      <w:proofErr w:type="gramStart"/>
      <w:r w:rsidRPr="00306609">
        <w:rPr>
          <w:rFonts w:hint="eastAsia"/>
          <w:sz w:val="28"/>
          <w:szCs w:val="21"/>
        </w:rPr>
        <w:t>基项目</w:t>
      </w:r>
      <w:proofErr w:type="gramEnd"/>
      <w:r w:rsidRPr="00306609">
        <w:rPr>
          <w:rFonts w:hint="eastAsia"/>
          <w:sz w:val="28"/>
          <w:szCs w:val="21"/>
        </w:rPr>
        <w:t>部的评先资格。</w:t>
      </w:r>
    </w:p>
    <w:p w14:paraId="48EE0B64"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  </w:t>
      </w:r>
      <w:r w:rsidRPr="00306609">
        <w:rPr>
          <w:rFonts w:hint="eastAsia"/>
          <w:sz w:val="28"/>
          <w:szCs w:val="21"/>
        </w:rPr>
        <w:t>日常安全检查对存在问题处罚细则</w:t>
      </w:r>
    </w:p>
    <w:p w14:paraId="6F37D35E"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  </w:t>
      </w:r>
      <w:r w:rsidRPr="00306609">
        <w:rPr>
          <w:rFonts w:hint="eastAsia"/>
          <w:sz w:val="28"/>
          <w:szCs w:val="21"/>
        </w:rPr>
        <w:t>未建立项目安全保证体系、建立健全安全管理制度，罚项目部负责人</w:t>
      </w:r>
      <w:r w:rsidRPr="00306609">
        <w:rPr>
          <w:rFonts w:hint="eastAsia"/>
          <w:sz w:val="28"/>
          <w:szCs w:val="21"/>
        </w:rPr>
        <w:t>1000</w:t>
      </w:r>
      <w:r w:rsidRPr="00306609">
        <w:rPr>
          <w:rFonts w:hint="eastAsia"/>
          <w:sz w:val="28"/>
          <w:szCs w:val="21"/>
        </w:rPr>
        <w:t>元。</w:t>
      </w:r>
    </w:p>
    <w:p w14:paraId="4BB4A765"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  </w:t>
      </w:r>
      <w:r w:rsidRPr="00306609">
        <w:rPr>
          <w:rFonts w:hint="eastAsia"/>
          <w:sz w:val="28"/>
          <w:szCs w:val="21"/>
        </w:rPr>
        <w:t>项目部负责人对批评或制止违章作业、违章指挥的人员进行打击报复的，罚项目部负责人</w:t>
      </w:r>
      <w:r w:rsidRPr="00306609">
        <w:rPr>
          <w:rFonts w:hint="eastAsia"/>
          <w:sz w:val="28"/>
          <w:szCs w:val="21"/>
        </w:rPr>
        <w:t>1000</w:t>
      </w:r>
      <w:r w:rsidRPr="00306609">
        <w:rPr>
          <w:rFonts w:hint="eastAsia"/>
          <w:sz w:val="28"/>
          <w:szCs w:val="21"/>
        </w:rPr>
        <w:t>元。</w:t>
      </w:r>
    </w:p>
    <w:p w14:paraId="6C86BD68"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4.2.2.3  </w:t>
      </w:r>
      <w:r w:rsidRPr="00306609">
        <w:rPr>
          <w:rFonts w:hint="eastAsia"/>
          <w:sz w:val="28"/>
          <w:szCs w:val="21"/>
        </w:rPr>
        <w:t>由于设备超过检修期限，或设备存在缺陷，或没有防护装置运行的。罚项目部负责人</w:t>
      </w:r>
      <w:r w:rsidRPr="00306609">
        <w:rPr>
          <w:rFonts w:hint="eastAsia"/>
          <w:sz w:val="28"/>
          <w:szCs w:val="21"/>
        </w:rPr>
        <w:t>200</w:t>
      </w:r>
      <w:r w:rsidRPr="00306609">
        <w:rPr>
          <w:rFonts w:hint="eastAsia"/>
          <w:sz w:val="28"/>
          <w:szCs w:val="21"/>
        </w:rPr>
        <w:t>元。</w:t>
      </w:r>
    </w:p>
    <w:p w14:paraId="081D3852"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4.2.2.4  </w:t>
      </w:r>
      <w:r w:rsidRPr="00306609">
        <w:rPr>
          <w:rFonts w:hint="eastAsia"/>
          <w:sz w:val="28"/>
          <w:szCs w:val="21"/>
        </w:rPr>
        <w:t>大</w:t>
      </w:r>
      <w:proofErr w:type="gramStart"/>
      <w:r w:rsidRPr="00306609">
        <w:rPr>
          <w:rFonts w:hint="eastAsia"/>
          <w:sz w:val="28"/>
          <w:szCs w:val="21"/>
        </w:rPr>
        <w:t>临工程</w:t>
      </w:r>
      <w:proofErr w:type="gramEnd"/>
      <w:r w:rsidRPr="00306609">
        <w:rPr>
          <w:rFonts w:hint="eastAsia"/>
          <w:sz w:val="28"/>
          <w:szCs w:val="21"/>
        </w:rPr>
        <w:t>标准低于公司安全文明施工标准化图册要求，罚项目部负责人</w:t>
      </w:r>
      <w:r w:rsidRPr="00306609">
        <w:rPr>
          <w:rFonts w:hint="eastAsia"/>
          <w:sz w:val="28"/>
          <w:szCs w:val="21"/>
        </w:rPr>
        <w:t>1000</w:t>
      </w:r>
      <w:r w:rsidRPr="00306609">
        <w:rPr>
          <w:rFonts w:hint="eastAsia"/>
          <w:sz w:val="28"/>
          <w:szCs w:val="21"/>
        </w:rPr>
        <w:t>元。</w:t>
      </w:r>
    </w:p>
    <w:p w14:paraId="640646E0"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4.2.2.5  </w:t>
      </w:r>
      <w:r w:rsidRPr="00306609">
        <w:rPr>
          <w:rFonts w:hint="eastAsia"/>
          <w:sz w:val="28"/>
          <w:szCs w:val="21"/>
        </w:rPr>
        <w:t>工程开工前未编制安全投入计划或未按计划落实的罚项目部负责人</w:t>
      </w:r>
      <w:r w:rsidRPr="00306609">
        <w:rPr>
          <w:rFonts w:hint="eastAsia"/>
          <w:sz w:val="28"/>
          <w:szCs w:val="21"/>
        </w:rPr>
        <w:t>200</w:t>
      </w:r>
      <w:r w:rsidRPr="00306609">
        <w:rPr>
          <w:rFonts w:hint="eastAsia"/>
          <w:sz w:val="28"/>
          <w:szCs w:val="21"/>
        </w:rPr>
        <w:t>元。</w:t>
      </w:r>
    </w:p>
    <w:p w14:paraId="5FD9FC34"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4.2.2.6  </w:t>
      </w:r>
      <w:r w:rsidRPr="00306609">
        <w:rPr>
          <w:rFonts w:hint="eastAsia"/>
          <w:sz w:val="28"/>
          <w:szCs w:val="21"/>
        </w:rPr>
        <w:t>开工前未编制《施工组织设计》、《临时用电施工组织设计》、《项目安全保证计划》或危险性较大分部分项工程无专项安全技术措施等，每缺一项罚项目总工程师</w:t>
      </w:r>
      <w:r w:rsidRPr="00306609">
        <w:rPr>
          <w:rFonts w:hint="eastAsia"/>
          <w:sz w:val="28"/>
          <w:szCs w:val="21"/>
        </w:rPr>
        <w:t>100</w:t>
      </w:r>
      <w:r w:rsidRPr="00306609">
        <w:rPr>
          <w:rFonts w:hint="eastAsia"/>
          <w:sz w:val="28"/>
          <w:szCs w:val="21"/>
        </w:rPr>
        <w:t>元。</w:t>
      </w:r>
    </w:p>
    <w:p w14:paraId="48AD4842"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4.2.2.7  </w:t>
      </w:r>
      <w:r w:rsidRPr="00306609">
        <w:rPr>
          <w:rFonts w:hint="eastAsia"/>
          <w:sz w:val="28"/>
          <w:szCs w:val="21"/>
        </w:rPr>
        <w:t>未配置《建筑法》《安全法生产法》《建设工程安全生产管理条例》和工程使用的现行安全生产标准、规程的，罚项目总工程师</w:t>
      </w:r>
      <w:r w:rsidRPr="00306609">
        <w:rPr>
          <w:rFonts w:hint="eastAsia"/>
          <w:sz w:val="28"/>
          <w:szCs w:val="21"/>
        </w:rPr>
        <w:t>100</w:t>
      </w:r>
      <w:r w:rsidRPr="00306609">
        <w:rPr>
          <w:rFonts w:hint="eastAsia"/>
          <w:sz w:val="28"/>
          <w:szCs w:val="21"/>
        </w:rPr>
        <w:t>元。</w:t>
      </w:r>
    </w:p>
    <w:p w14:paraId="3AB9DEFF"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4.2.2.8  </w:t>
      </w:r>
      <w:r w:rsidRPr="00306609">
        <w:rPr>
          <w:rFonts w:hint="eastAsia"/>
          <w:sz w:val="28"/>
          <w:szCs w:val="21"/>
        </w:rPr>
        <w:t>未建立安全专项账户的，罚项目部负责人、主管会计各</w:t>
      </w:r>
      <w:r w:rsidRPr="00306609">
        <w:rPr>
          <w:rFonts w:hint="eastAsia"/>
          <w:sz w:val="28"/>
          <w:szCs w:val="21"/>
        </w:rPr>
        <w:t>200</w:t>
      </w:r>
      <w:r w:rsidRPr="00306609">
        <w:rPr>
          <w:rFonts w:hint="eastAsia"/>
          <w:sz w:val="28"/>
          <w:szCs w:val="21"/>
        </w:rPr>
        <w:t>元。</w:t>
      </w:r>
    </w:p>
    <w:p w14:paraId="07ACC05F"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4.2.2.9  </w:t>
      </w:r>
      <w:r w:rsidRPr="00306609">
        <w:rPr>
          <w:rFonts w:hint="eastAsia"/>
          <w:sz w:val="28"/>
          <w:szCs w:val="21"/>
        </w:rPr>
        <w:t>安全技术交底针对性不强的，发现一项罚技术员</w:t>
      </w:r>
      <w:r w:rsidRPr="00306609">
        <w:rPr>
          <w:rFonts w:hint="eastAsia"/>
          <w:sz w:val="28"/>
          <w:szCs w:val="21"/>
        </w:rPr>
        <w:t>50</w:t>
      </w:r>
      <w:r w:rsidRPr="00306609">
        <w:rPr>
          <w:rFonts w:hint="eastAsia"/>
          <w:sz w:val="28"/>
          <w:szCs w:val="21"/>
        </w:rPr>
        <w:t>元。</w:t>
      </w:r>
    </w:p>
    <w:p w14:paraId="095CA6ED" w14:textId="77777777" w:rsidR="00306609" w:rsidRPr="00306609" w:rsidRDefault="00306609" w:rsidP="00306609">
      <w:pPr>
        <w:pStyle w:val="2"/>
        <w:spacing w:line="240" w:lineRule="auto"/>
        <w:rPr>
          <w:rFonts w:hint="eastAsia"/>
          <w:sz w:val="28"/>
          <w:szCs w:val="21"/>
        </w:rPr>
      </w:pPr>
      <w:r w:rsidRPr="00306609">
        <w:rPr>
          <w:rFonts w:hint="eastAsia"/>
          <w:sz w:val="28"/>
          <w:szCs w:val="21"/>
        </w:rPr>
        <w:lastRenderedPageBreak/>
        <w:t xml:space="preserve">4.2.2.10  </w:t>
      </w:r>
      <w:r w:rsidRPr="00306609">
        <w:rPr>
          <w:rFonts w:hint="eastAsia"/>
          <w:sz w:val="28"/>
          <w:szCs w:val="21"/>
        </w:rPr>
        <w:t>项目部不按公司安全检查制度组织安全检查和评比的，每次罚项目部负责人</w:t>
      </w:r>
      <w:r w:rsidRPr="00306609">
        <w:rPr>
          <w:rFonts w:hint="eastAsia"/>
          <w:sz w:val="28"/>
          <w:szCs w:val="21"/>
        </w:rPr>
        <w:t>100</w:t>
      </w:r>
      <w:r w:rsidRPr="00306609">
        <w:rPr>
          <w:rFonts w:hint="eastAsia"/>
          <w:sz w:val="28"/>
          <w:szCs w:val="21"/>
        </w:rPr>
        <w:t>元。</w:t>
      </w:r>
    </w:p>
    <w:p w14:paraId="427C7E3B"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4.2.2.11  </w:t>
      </w:r>
      <w:r w:rsidRPr="00306609">
        <w:rPr>
          <w:rFonts w:hint="eastAsia"/>
          <w:sz w:val="28"/>
          <w:szCs w:val="21"/>
        </w:rPr>
        <w:t>现场施工机械无可靠接地（接零）保护，未在醒目处悬挂安全操作规程牌，安全防护不齐全、设备带病运行，操作无安全交底，每项罚机电负责人、安全员各</w:t>
      </w:r>
      <w:r w:rsidRPr="00306609">
        <w:rPr>
          <w:rFonts w:hint="eastAsia"/>
          <w:sz w:val="28"/>
          <w:szCs w:val="21"/>
        </w:rPr>
        <w:t>50</w:t>
      </w:r>
      <w:r w:rsidRPr="00306609">
        <w:rPr>
          <w:rFonts w:hint="eastAsia"/>
          <w:sz w:val="28"/>
          <w:szCs w:val="21"/>
        </w:rPr>
        <w:t>元。</w:t>
      </w:r>
    </w:p>
    <w:p w14:paraId="3D0376C0"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4.2.2.12  </w:t>
      </w:r>
      <w:r w:rsidRPr="00306609">
        <w:rPr>
          <w:rFonts w:hint="eastAsia"/>
          <w:sz w:val="28"/>
          <w:szCs w:val="21"/>
        </w:rPr>
        <w:t>龙门架（井字架）进料口没有设围护、没有搭设防砸棚、安装后不经验收即投入使用者，每项罚安全员</w:t>
      </w:r>
      <w:r w:rsidRPr="00306609">
        <w:rPr>
          <w:rFonts w:hint="eastAsia"/>
          <w:sz w:val="28"/>
          <w:szCs w:val="21"/>
        </w:rPr>
        <w:t>50</w:t>
      </w:r>
      <w:r w:rsidRPr="00306609">
        <w:rPr>
          <w:rFonts w:hint="eastAsia"/>
          <w:sz w:val="28"/>
          <w:szCs w:val="21"/>
        </w:rPr>
        <w:t>元。</w:t>
      </w:r>
    </w:p>
    <w:p w14:paraId="48EF6B02"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4.2.2.13  </w:t>
      </w:r>
      <w:r w:rsidRPr="00306609">
        <w:rPr>
          <w:rFonts w:hint="eastAsia"/>
          <w:sz w:val="28"/>
          <w:szCs w:val="21"/>
        </w:rPr>
        <w:t>脚手架不按规定搭设，每发现</w:t>
      </w:r>
      <w:proofErr w:type="gramStart"/>
      <w:r w:rsidRPr="00306609">
        <w:rPr>
          <w:rFonts w:hint="eastAsia"/>
          <w:sz w:val="28"/>
          <w:szCs w:val="21"/>
        </w:rPr>
        <w:t>一</w:t>
      </w:r>
      <w:proofErr w:type="gramEnd"/>
      <w:r w:rsidRPr="00306609">
        <w:rPr>
          <w:rFonts w:hint="eastAsia"/>
          <w:sz w:val="28"/>
          <w:szCs w:val="21"/>
        </w:rPr>
        <w:t>处罚施工员</w:t>
      </w:r>
      <w:r w:rsidRPr="00306609">
        <w:rPr>
          <w:rFonts w:hint="eastAsia"/>
          <w:sz w:val="28"/>
          <w:szCs w:val="21"/>
        </w:rPr>
        <w:t>50</w:t>
      </w:r>
      <w:r w:rsidRPr="00306609">
        <w:rPr>
          <w:rFonts w:hint="eastAsia"/>
          <w:sz w:val="28"/>
          <w:szCs w:val="21"/>
        </w:rPr>
        <w:t>元。</w:t>
      </w:r>
    </w:p>
    <w:p w14:paraId="23E8FB9A"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4.2.2.14  </w:t>
      </w:r>
      <w:r w:rsidRPr="00306609">
        <w:rPr>
          <w:rFonts w:hint="eastAsia"/>
          <w:sz w:val="28"/>
          <w:szCs w:val="21"/>
        </w:rPr>
        <w:t>不按规定架设安全网、安全网质量不合格、安全网积物不及时清理，安全网支承杆落点不牢，按每次</w:t>
      </w:r>
      <w:proofErr w:type="gramStart"/>
      <w:r w:rsidRPr="00306609">
        <w:rPr>
          <w:rFonts w:hint="eastAsia"/>
          <w:sz w:val="28"/>
          <w:szCs w:val="21"/>
        </w:rPr>
        <w:t>罚施工</w:t>
      </w:r>
      <w:proofErr w:type="gramEnd"/>
      <w:r w:rsidRPr="00306609">
        <w:rPr>
          <w:rFonts w:hint="eastAsia"/>
          <w:sz w:val="28"/>
          <w:szCs w:val="21"/>
        </w:rPr>
        <w:t>员</w:t>
      </w:r>
      <w:r w:rsidRPr="00306609">
        <w:rPr>
          <w:rFonts w:hint="eastAsia"/>
          <w:sz w:val="28"/>
          <w:szCs w:val="21"/>
        </w:rPr>
        <w:t>50</w:t>
      </w:r>
      <w:r w:rsidRPr="00306609">
        <w:rPr>
          <w:rFonts w:hint="eastAsia"/>
          <w:sz w:val="28"/>
          <w:szCs w:val="21"/>
        </w:rPr>
        <w:t>元。</w:t>
      </w:r>
    </w:p>
    <w:p w14:paraId="3C090E8C"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4.2.2.15  </w:t>
      </w:r>
      <w:r w:rsidRPr="00306609">
        <w:rPr>
          <w:rFonts w:hint="eastAsia"/>
          <w:sz w:val="28"/>
          <w:szCs w:val="21"/>
        </w:rPr>
        <w:t>施工用电</w:t>
      </w:r>
      <w:proofErr w:type="gramStart"/>
      <w:r w:rsidRPr="00306609">
        <w:rPr>
          <w:rFonts w:hint="eastAsia"/>
          <w:sz w:val="28"/>
          <w:szCs w:val="21"/>
        </w:rPr>
        <w:t>没采用</w:t>
      </w:r>
      <w:proofErr w:type="gramEnd"/>
      <w:r w:rsidRPr="00306609">
        <w:rPr>
          <w:rFonts w:hint="eastAsia"/>
          <w:sz w:val="28"/>
          <w:szCs w:val="21"/>
        </w:rPr>
        <w:t>TN</w:t>
      </w:r>
      <w:r w:rsidRPr="00306609">
        <w:rPr>
          <w:rFonts w:hint="eastAsia"/>
          <w:sz w:val="28"/>
          <w:szCs w:val="21"/>
        </w:rPr>
        <w:t>—</w:t>
      </w:r>
      <w:r w:rsidRPr="00306609">
        <w:rPr>
          <w:rFonts w:hint="eastAsia"/>
          <w:sz w:val="28"/>
          <w:szCs w:val="21"/>
        </w:rPr>
        <w:t>S</w:t>
      </w:r>
      <w:r w:rsidRPr="00306609">
        <w:rPr>
          <w:rFonts w:hint="eastAsia"/>
          <w:sz w:val="28"/>
          <w:szCs w:val="21"/>
        </w:rPr>
        <w:t>系统供电，未实行三级配电两级保护、</w:t>
      </w:r>
      <w:r w:rsidRPr="00306609">
        <w:rPr>
          <w:rFonts w:hint="eastAsia"/>
          <w:sz w:val="28"/>
          <w:szCs w:val="21"/>
        </w:rPr>
        <w:t xml:space="preserve"> </w:t>
      </w:r>
      <w:r w:rsidRPr="00306609">
        <w:rPr>
          <w:rFonts w:hint="eastAsia"/>
          <w:sz w:val="28"/>
          <w:szCs w:val="21"/>
        </w:rPr>
        <w:t>“</w:t>
      </w:r>
      <w:proofErr w:type="gramStart"/>
      <w:r w:rsidRPr="00306609">
        <w:rPr>
          <w:rFonts w:hint="eastAsia"/>
          <w:sz w:val="28"/>
          <w:szCs w:val="21"/>
        </w:rPr>
        <w:t>一</w:t>
      </w:r>
      <w:proofErr w:type="gramEnd"/>
      <w:r w:rsidRPr="00306609">
        <w:rPr>
          <w:rFonts w:hint="eastAsia"/>
          <w:sz w:val="28"/>
          <w:szCs w:val="21"/>
        </w:rPr>
        <w:t>机、一闸、</w:t>
      </w:r>
      <w:proofErr w:type="gramStart"/>
      <w:r w:rsidRPr="00306609">
        <w:rPr>
          <w:rFonts w:hint="eastAsia"/>
          <w:sz w:val="28"/>
          <w:szCs w:val="21"/>
        </w:rPr>
        <w:t>一</w:t>
      </w:r>
      <w:proofErr w:type="gramEnd"/>
      <w:r w:rsidRPr="00306609">
        <w:rPr>
          <w:rFonts w:hint="eastAsia"/>
          <w:sz w:val="28"/>
          <w:szCs w:val="21"/>
        </w:rPr>
        <w:t>漏”，每存在一项罚机电负责人、安全员各</w:t>
      </w:r>
      <w:r w:rsidRPr="00306609">
        <w:rPr>
          <w:rFonts w:hint="eastAsia"/>
          <w:sz w:val="28"/>
          <w:szCs w:val="21"/>
        </w:rPr>
        <w:t>100</w:t>
      </w:r>
      <w:r w:rsidRPr="00306609">
        <w:rPr>
          <w:rFonts w:hint="eastAsia"/>
          <w:sz w:val="28"/>
          <w:szCs w:val="21"/>
        </w:rPr>
        <w:t>元。</w:t>
      </w:r>
    </w:p>
    <w:p w14:paraId="427FF543"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4.2.2.16   </w:t>
      </w:r>
      <w:r w:rsidRPr="00306609">
        <w:rPr>
          <w:rFonts w:hint="eastAsia"/>
          <w:sz w:val="28"/>
          <w:szCs w:val="21"/>
        </w:rPr>
        <w:t>“四口”、“五临边”没有防护或防护不符合要求，重要通道</w:t>
      </w:r>
      <w:proofErr w:type="gramStart"/>
      <w:r w:rsidRPr="00306609">
        <w:rPr>
          <w:rFonts w:hint="eastAsia"/>
          <w:sz w:val="28"/>
          <w:szCs w:val="21"/>
        </w:rPr>
        <w:t>不</w:t>
      </w:r>
      <w:proofErr w:type="gramEnd"/>
      <w:r w:rsidRPr="00306609">
        <w:rPr>
          <w:rFonts w:hint="eastAsia"/>
          <w:sz w:val="28"/>
          <w:szCs w:val="21"/>
        </w:rPr>
        <w:t>搭设防护棚或防护棚搭设不合格，发现</w:t>
      </w:r>
      <w:proofErr w:type="gramStart"/>
      <w:r w:rsidRPr="00306609">
        <w:rPr>
          <w:rFonts w:hint="eastAsia"/>
          <w:sz w:val="28"/>
          <w:szCs w:val="21"/>
        </w:rPr>
        <w:t>一</w:t>
      </w:r>
      <w:proofErr w:type="gramEnd"/>
      <w:r w:rsidRPr="00306609">
        <w:rPr>
          <w:rFonts w:hint="eastAsia"/>
          <w:sz w:val="28"/>
          <w:szCs w:val="21"/>
        </w:rPr>
        <w:t>处罚施工员、安全员各</w:t>
      </w:r>
      <w:r w:rsidRPr="00306609">
        <w:rPr>
          <w:rFonts w:hint="eastAsia"/>
          <w:sz w:val="28"/>
          <w:szCs w:val="21"/>
        </w:rPr>
        <w:t>50</w:t>
      </w:r>
      <w:r w:rsidRPr="00306609">
        <w:rPr>
          <w:rFonts w:hint="eastAsia"/>
          <w:sz w:val="28"/>
          <w:szCs w:val="21"/>
        </w:rPr>
        <w:t>元。</w:t>
      </w:r>
    </w:p>
    <w:p w14:paraId="41F0F47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4.2.2.17  </w:t>
      </w:r>
      <w:r w:rsidRPr="00306609">
        <w:rPr>
          <w:rFonts w:hint="eastAsia"/>
          <w:sz w:val="28"/>
          <w:szCs w:val="21"/>
        </w:rPr>
        <w:t>员工上岗前未进行三级安全教育培训或特种作业人员未持证上岗的，每发现</w:t>
      </w:r>
      <w:proofErr w:type="gramStart"/>
      <w:r w:rsidRPr="00306609">
        <w:rPr>
          <w:rFonts w:hint="eastAsia"/>
          <w:sz w:val="28"/>
          <w:szCs w:val="21"/>
        </w:rPr>
        <w:t>一人罚项目</w:t>
      </w:r>
      <w:proofErr w:type="gramEnd"/>
      <w:r w:rsidRPr="00306609">
        <w:rPr>
          <w:rFonts w:hint="eastAsia"/>
          <w:sz w:val="28"/>
          <w:szCs w:val="21"/>
        </w:rPr>
        <w:t>部负责人、安全员各</w:t>
      </w:r>
      <w:r w:rsidRPr="00306609">
        <w:rPr>
          <w:rFonts w:hint="eastAsia"/>
          <w:sz w:val="28"/>
          <w:szCs w:val="21"/>
        </w:rPr>
        <w:t>20</w:t>
      </w:r>
      <w:r w:rsidRPr="00306609">
        <w:rPr>
          <w:rFonts w:hint="eastAsia"/>
          <w:sz w:val="28"/>
          <w:szCs w:val="21"/>
        </w:rPr>
        <w:t>元。</w:t>
      </w:r>
    </w:p>
    <w:p w14:paraId="53DF4D00"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4.2.2.18  </w:t>
      </w:r>
      <w:r w:rsidRPr="00306609">
        <w:rPr>
          <w:rFonts w:hint="eastAsia"/>
          <w:sz w:val="28"/>
          <w:szCs w:val="21"/>
        </w:rPr>
        <w:t>未按配置消防器材或消防器材失效的，每发现</w:t>
      </w:r>
      <w:proofErr w:type="gramStart"/>
      <w:r w:rsidRPr="00306609">
        <w:rPr>
          <w:rFonts w:hint="eastAsia"/>
          <w:sz w:val="28"/>
          <w:szCs w:val="21"/>
        </w:rPr>
        <w:t>一</w:t>
      </w:r>
      <w:proofErr w:type="gramEnd"/>
      <w:r w:rsidRPr="00306609">
        <w:rPr>
          <w:rFonts w:hint="eastAsia"/>
          <w:sz w:val="28"/>
          <w:szCs w:val="21"/>
        </w:rPr>
        <w:t>处罚项目部负责人、安全员各</w:t>
      </w:r>
      <w:r w:rsidRPr="00306609">
        <w:rPr>
          <w:rFonts w:hint="eastAsia"/>
          <w:sz w:val="28"/>
          <w:szCs w:val="21"/>
        </w:rPr>
        <w:t>50</w:t>
      </w:r>
      <w:r w:rsidRPr="00306609">
        <w:rPr>
          <w:rFonts w:hint="eastAsia"/>
          <w:sz w:val="28"/>
          <w:szCs w:val="21"/>
        </w:rPr>
        <w:t>元。</w:t>
      </w:r>
    </w:p>
    <w:p w14:paraId="3899D5B0"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4.2.2.19  </w:t>
      </w:r>
      <w:r w:rsidRPr="00306609">
        <w:rPr>
          <w:rFonts w:hint="eastAsia"/>
          <w:sz w:val="28"/>
          <w:szCs w:val="21"/>
        </w:rPr>
        <w:t>使用国家明令淘汰禁止使用的危及施工安全的工艺、设备材料的每发现一次罚项目部负责人、项目总工程师各</w:t>
      </w:r>
      <w:r w:rsidRPr="00306609">
        <w:rPr>
          <w:rFonts w:hint="eastAsia"/>
          <w:sz w:val="28"/>
          <w:szCs w:val="21"/>
        </w:rPr>
        <w:t>100</w:t>
      </w:r>
      <w:r w:rsidRPr="00306609">
        <w:rPr>
          <w:rFonts w:hint="eastAsia"/>
          <w:sz w:val="28"/>
          <w:szCs w:val="21"/>
        </w:rPr>
        <w:t>元。</w:t>
      </w:r>
    </w:p>
    <w:p w14:paraId="00A78EDE" w14:textId="77777777" w:rsidR="00306609" w:rsidRPr="00306609" w:rsidRDefault="00306609" w:rsidP="00306609">
      <w:pPr>
        <w:pStyle w:val="2"/>
        <w:spacing w:line="240" w:lineRule="auto"/>
        <w:rPr>
          <w:rFonts w:hint="eastAsia"/>
          <w:sz w:val="28"/>
          <w:szCs w:val="21"/>
        </w:rPr>
      </w:pPr>
      <w:r w:rsidRPr="00306609">
        <w:rPr>
          <w:rFonts w:hint="eastAsia"/>
          <w:sz w:val="28"/>
          <w:szCs w:val="21"/>
        </w:rPr>
        <w:lastRenderedPageBreak/>
        <w:t xml:space="preserve">4.2.2.20  </w:t>
      </w:r>
      <w:r w:rsidRPr="00306609">
        <w:rPr>
          <w:rFonts w:hint="eastAsia"/>
          <w:sz w:val="28"/>
          <w:szCs w:val="21"/>
        </w:rPr>
        <w:t>所购买的施工用具机具无生产许可证、产品合格证和省行政主管部门登记备案证明的每发现一次</w:t>
      </w:r>
      <w:proofErr w:type="gramStart"/>
      <w:r w:rsidRPr="00306609">
        <w:rPr>
          <w:rFonts w:hint="eastAsia"/>
          <w:sz w:val="28"/>
          <w:szCs w:val="21"/>
        </w:rPr>
        <w:t>罚材料</w:t>
      </w:r>
      <w:proofErr w:type="gramEnd"/>
      <w:r w:rsidRPr="00306609">
        <w:rPr>
          <w:rFonts w:hint="eastAsia"/>
          <w:sz w:val="28"/>
          <w:szCs w:val="21"/>
        </w:rPr>
        <w:t>员</w:t>
      </w:r>
      <w:r w:rsidRPr="00306609">
        <w:rPr>
          <w:rFonts w:hint="eastAsia"/>
          <w:sz w:val="28"/>
          <w:szCs w:val="21"/>
        </w:rPr>
        <w:t>100</w:t>
      </w:r>
      <w:r w:rsidRPr="00306609">
        <w:rPr>
          <w:rFonts w:hint="eastAsia"/>
          <w:sz w:val="28"/>
          <w:szCs w:val="21"/>
        </w:rPr>
        <w:t>元。</w:t>
      </w:r>
    </w:p>
    <w:p w14:paraId="37208A8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4.2.2.21  </w:t>
      </w:r>
      <w:r w:rsidRPr="00306609">
        <w:rPr>
          <w:rFonts w:hint="eastAsia"/>
          <w:sz w:val="28"/>
          <w:szCs w:val="21"/>
        </w:rPr>
        <w:t>施工起重机械未经有资质单位检测合格和</w:t>
      </w:r>
      <w:proofErr w:type="gramStart"/>
      <w:r w:rsidRPr="00306609">
        <w:rPr>
          <w:rFonts w:hint="eastAsia"/>
          <w:sz w:val="28"/>
          <w:szCs w:val="21"/>
        </w:rPr>
        <w:t>备案既</w:t>
      </w:r>
      <w:proofErr w:type="gramEnd"/>
      <w:r w:rsidRPr="00306609">
        <w:rPr>
          <w:rFonts w:hint="eastAsia"/>
          <w:sz w:val="28"/>
          <w:szCs w:val="21"/>
        </w:rPr>
        <w:t>投入使用的，罚项目部负责人</w:t>
      </w:r>
      <w:r w:rsidRPr="00306609">
        <w:rPr>
          <w:rFonts w:hint="eastAsia"/>
          <w:sz w:val="28"/>
          <w:szCs w:val="21"/>
        </w:rPr>
        <w:t>100</w:t>
      </w:r>
      <w:r w:rsidRPr="00306609">
        <w:rPr>
          <w:rStyle w:val="Char"/>
          <w:rFonts w:hint="eastAsia"/>
          <w:sz w:val="28"/>
          <w:szCs w:val="28"/>
        </w:rPr>
        <w:t>元。</w:t>
      </w:r>
    </w:p>
    <w:p w14:paraId="766F3981"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4.2.2.22  </w:t>
      </w:r>
      <w:r w:rsidRPr="00306609">
        <w:rPr>
          <w:rFonts w:hint="eastAsia"/>
          <w:sz w:val="28"/>
          <w:szCs w:val="21"/>
        </w:rPr>
        <w:t>施工起重机械未委托有资质的单位</w:t>
      </w:r>
      <w:proofErr w:type="gramStart"/>
      <w:r w:rsidRPr="00306609">
        <w:rPr>
          <w:rFonts w:hint="eastAsia"/>
          <w:sz w:val="28"/>
          <w:szCs w:val="21"/>
        </w:rPr>
        <w:t>承担安拆罚</w:t>
      </w:r>
      <w:proofErr w:type="gramEnd"/>
      <w:r w:rsidRPr="00306609">
        <w:rPr>
          <w:rFonts w:hint="eastAsia"/>
          <w:sz w:val="28"/>
          <w:szCs w:val="21"/>
        </w:rPr>
        <w:t>项目部负责人</w:t>
      </w:r>
      <w:r w:rsidRPr="00306609">
        <w:rPr>
          <w:rFonts w:hint="eastAsia"/>
          <w:sz w:val="28"/>
          <w:szCs w:val="21"/>
        </w:rPr>
        <w:t>100</w:t>
      </w:r>
      <w:r w:rsidRPr="00306609">
        <w:rPr>
          <w:rStyle w:val="Char"/>
          <w:rFonts w:hint="eastAsia"/>
          <w:sz w:val="28"/>
          <w:szCs w:val="28"/>
        </w:rPr>
        <w:t>元，罚安全检查员</w:t>
      </w:r>
      <w:r w:rsidRPr="00306609">
        <w:rPr>
          <w:rStyle w:val="Char"/>
          <w:rFonts w:hint="eastAsia"/>
          <w:sz w:val="28"/>
          <w:szCs w:val="28"/>
        </w:rPr>
        <w:t>50</w:t>
      </w:r>
      <w:r w:rsidRPr="00306609">
        <w:rPr>
          <w:rFonts w:ascii="宋体" w:hAnsi="宋体" w:hint="eastAsia"/>
          <w:sz w:val="28"/>
          <w:szCs w:val="22"/>
        </w:rPr>
        <w:t>元。</w:t>
      </w:r>
    </w:p>
    <w:p w14:paraId="23FDF4B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4.2.2.23  </w:t>
      </w:r>
      <w:r w:rsidRPr="00306609">
        <w:rPr>
          <w:rFonts w:hint="eastAsia"/>
          <w:sz w:val="28"/>
          <w:szCs w:val="21"/>
        </w:rPr>
        <w:t>查出的隐患未按“三定”原则整改或整改不到位的，罚项目部负责人、项目总工程师</w:t>
      </w:r>
      <w:r w:rsidRPr="00306609">
        <w:rPr>
          <w:rFonts w:hint="eastAsia"/>
          <w:sz w:val="28"/>
          <w:szCs w:val="21"/>
        </w:rPr>
        <w:t>200</w:t>
      </w:r>
      <w:r w:rsidRPr="00306609">
        <w:rPr>
          <w:rStyle w:val="Char"/>
          <w:rFonts w:hint="eastAsia"/>
          <w:sz w:val="28"/>
          <w:szCs w:val="28"/>
        </w:rPr>
        <w:t>元</w:t>
      </w:r>
      <w:r w:rsidRPr="00306609">
        <w:rPr>
          <w:rFonts w:hint="eastAsia"/>
          <w:sz w:val="28"/>
          <w:szCs w:val="21"/>
        </w:rPr>
        <w:t>，施工员、技术员、安全检查员各罚</w:t>
      </w:r>
      <w:r w:rsidRPr="00306609">
        <w:rPr>
          <w:rFonts w:hint="eastAsia"/>
          <w:sz w:val="28"/>
          <w:szCs w:val="21"/>
        </w:rPr>
        <w:t>100</w:t>
      </w:r>
      <w:r w:rsidRPr="00306609">
        <w:rPr>
          <w:rFonts w:hint="eastAsia"/>
          <w:sz w:val="28"/>
          <w:szCs w:val="21"/>
        </w:rPr>
        <w:t>元。</w:t>
      </w:r>
    </w:p>
    <w:p w14:paraId="60A1C4DB"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4.2.2.24  </w:t>
      </w:r>
      <w:r w:rsidRPr="00306609">
        <w:rPr>
          <w:rFonts w:hint="eastAsia"/>
          <w:sz w:val="28"/>
          <w:szCs w:val="21"/>
        </w:rPr>
        <w:t>施工现场动火作业，无针对措施者罚技术员</w:t>
      </w:r>
      <w:r w:rsidRPr="00306609">
        <w:rPr>
          <w:rFonts w:hint="eastAsia"/>
          <w:sz w:val="28"/>
          <w:szCs w:val="21"/>
        </w:rPr>
        <w:t>50</w:t>
      </w:r>
      <w:r w:rsidRPr="00306609">
        <w:rPr>
          <w:rFonts w:hint="eastAsia"/>
          <w:sz w:val="28"/>
          <w:szCs w:val="21"/>
        </w:rPr>
        <w:t>元。</w:t>
      </w:r>
    </w:p>
    <w:p w14:paraId="3909DE20"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4.2.2.25  </w:t>
      </w:r>
      <w:r w:rsidRPr="00306609">
        <w:rPr>
          <w:rFonts w:hint="eastAsia"/>
          <w:sz w:val="28"/>
          <w:szCs w:val="21"/>
        </w:rPr>
        <w:t>施工现场建筑材料堆放不整齐、建筑垃圾不及时清理的，</w:t>
      </w:r>
      <w:proofErr w:type="gramStart"/>
      <w:r w:rsidRPr="00306609">
        <w:rPr>
          <w:rFonts w:hint="eastAsia"/>
          <w:sz w:val="28"/>
          <w:szCs w:val="21"/>
        </w:rPr>
        <w:t>罚施工</w:t>
      </w:r>
      <w:proofErr w:type="gramEnd"/>
      <w:r w:rsidRPr="00306609">
        <w:rPr>
          <w:rFonts w:hint="eastAsia"/>
          <w:sz w:val="28"/>
          <w:szCs w:val="21"/>
        </w:rPr>
        <w:t>员</w:t>
      </w:r>
      <w:r w:rsidRPr="00306609">
        <w:rPr>
          <w:rFonts w:hint="eastAsia"/>
          <w:sz w:val="28"/>
          <w:szCs w:val="21"/>
        </w:rPr>
        <w:t>50</w:t>
      </w:r>
      <w:r w:rsidRPr="00306609">
        <w:rPr>
          <w:rFonts w:hint="eastAsia"/>
          <w:sz w:val="28"/>
          <w:szCs w:val="21"/>
        </w:rPr>
        <w:t>元。</w:t>
      </w:r>
    </w:p>
    <w:p w14:paraId="4A9B3FED"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4.2.2.26  </w:t>
      </w:r>
      <w:r w:rsidRPr="00306609">
        <w:rPr>
          <w:rFonts w:hint="eastAsia"/>
          <w:sz w:val="28"/>
          <w:szCs w:val="21"/>
        </w:rPr>
        <w:t>项目部未按公司要求组织应急救援演练的，罚项目部负责人</w:t>
      </w:r>
      <w:r w:rsidRPr="00306609">
        <w:rPr>
          <w:rFonts w:hint="eastAsia"/>
          <w:sz w:val="28"/>
          <w:szCs w:val="21"/>
        </w:rPr>
        <w:t>200</w:t>
      </w:r>
      <w:r w:rsidRPr="00306609">
        <w:rPr>
          <w:rFonts w:hint="eastAsia"/>
          <w:sz w:val="28"/>
          <w:szCs w:val="21"/>
        </w:rPr>
        <w:t>元。</w:t>
      </w:r>
    </w:p>
    <w:p w14:paraId="40F039D2"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4.2.2.27  </w:t>
      </w:r>
      <w:r w:rsidRPr="00306609">
        <w:rPr>
          <w:rFonts w:hint="eastAsia"/>
          <w:sz w:val="28"/>
          <w:szCs w:val="21"/>
        </w:rPr>
        <w:t>当年未完成公司标准化工地创优计划的，罚项目部负责人</w:t>
      </w:r>
      <w:r w:rsidRPr="00306609">
        <w:rPr>
          <w:rFonts w:hint="eastAsia"/>
          <w:sz w:val="28"/>
          <w:szCs w:val="21"/>
        </w:rPr>
        <w:t>1000</w:t>
      </w:r>
      <w:r w:rsidRPr="00306609">
        <w:rPr>
          <w:rFonts w:hint="eastAsia"/>
          <w:sz w:val="28"/>
          <w:szCs w:val="21"/>
        </w:rPr>
        <w:t>元，项目总工程师、施工员、技术员、安全员各罚</w:t>
      </w:r>
      <w:r w:rsidRPr="00306609">
        <w:rPr>
          <w:rFonts w:hint="eastAsia"/>
          <w:sz w:val="28"/>
          <w:szCs w:val="21"/>
        </w:rPr>
        <w:t>200</w:t>
      </w:r>
      <w:r w:rsidRPr="00306609">
        <w:rPr>
          <w:rFonts w:hint="eastAsia"/>
          <w:sz w:val="28"/>
          <w:szCs w:val="21"/>
        </w:rPr>
        <w:t>元，其他管理人员（含材料员、小车司机）各罚</w:t>
      </w:r>
      <w:r w:rsidRPr="00306609">
        <w:rPr>
          <w:rFonts w:hint="eastAsia"/>
          <w:sz w:val="28"/>
          <w:szCs w:val="21"/>
        </w:rPr>
        <w:t>100</w:t>
      </w:r>
      <w:r w:rsidRPr="00306609">
        <w:rPr>
          <w:rFonts w:hint="eastAsia"/>
          <w:sz w:val="28"/>
          <w:szCs w:val="21"/>
        </w:rPr>
        <w:t>元。</w:t>
      </w:r>
    </w:p>
    <w:p w14:paraId="5AE6F525"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4.2.2.28  </w:t>
      </w:r>
      <w:r w:rsidRPr="00306609">
        <w:rPr>
          <w:rFonts w:hint="eastAsia"/>
          <w:sz w:val="28"/>
          <w:szCs w:val="21"/>
        </w:rPr>
        <w:t>单位工程施工过程安全达标评定为不合格者，罚项目部负责人、项目总工程师各</w:t>
      </w:r>
      <w:r w:rsidRPr="00306609">
        <w:rPr>
          <w:rFonts w:hint="eastAsia"/>
          <w:sz w:val="28"/>
          <w:szCs w:val="21"/>
        </w:rPr>
        <w:t>200</w:t>
      </w:r>
      <w:r w:rsidRPr="00306609">
        <w:rPr>
          <w:rFonts w:hint="eastAsia"/>
          <w:sz w:val="28"/>
          <w:szCs w:val="21"/>
        </w:rPr>
        <w:t>元，</w:t>
      </w:r>
      <w:proofErr w:type="gramStart"/>
      <w:r w:rsidRPr="00306609">
        <w:rPr>
          <w:rFonts w:hint="eastAsia"/>
          <w:sz w:val="28"/>
          <w:szCs w:val="21"/>
        </w:rPr>
        <w:t>罚施工</w:t>
      </w:r>
      <w:proofErr w:type="gramEnd"/>
      <w:r w:rsidRPr="00306609">
        <w:rPr>
          <w:rFonts w:hint="eastAsia"/>
          <w:sz w:val="28"/>
          <w:szCs w:val="21"/>
        </w:rPr>
        <w:t>员、安全员各</w:t>
      </w:r>
      <w:r w:rsidRPr="00306609">
        <w:rPr>
          <w:rFonts w:hint="eastAsia"/>
          <w:sz w:val="28"/>
          <w:szCs w:val="21"/>
        </w:rPr>
        <w:t>100</w:t>
      </w:r>
      <w:r w:rsidRPr="00306609">
        <w:rPr>
          <w:rFonts w:hint="eastAsia"/>
          <w:sz w:val="28"/>
          <w:szCs w:val="21"/>
        </w:rPr>
        <w:t>元。</w:t>
      </w:r>
    </w:p>
    <w:p w14:paraId="69576DB2"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4.2.2.29  </w:t>
      </w:r>
      <w:r w:rsidRPr="00306609">
        <w:rPr>
          <w:rFonts w:hint="eastAsia"/>
          <w:sz w:val="28"/>
          <w:szCs w:val="21"/>
        </w:rPr>
        <w:t>工程停检点检查报告、安全报表、事故隐患报告未及时报送者罚安全员</w:t>
      </w:r>
      <w:r w:rsidRPr="00306609">
        <w:rPr>
          <w:rFonts w:hint="eastAsia"/>
          <w:sz w:val="28"/>
          <w:szCs w:val="21"/>
        </w:rPr>
        <w:t>50</w:t>
      </w:r>
      <w:r w:rsidRPr="00306609">
        <w:rPr>
          <w:rFonts w:hint="eastAsia"/>
          <w:sz w:val="28"/>
          <w:szCs w:val="21"/>
        </w:rPr>
        <w:t>元。</w:t>
      </w:r>
    </w:p>
    <w:p w14:paraId="5A183D06"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4.2.2.30  </w:t>
      </w:r>
      <w:r w:rsidRPr="00306609">
        <w:rPr>
          <w:rFonts w:hint="eastAsia"/>
          <w:sz w:val="28"/>
          <w:szCs w:val="21"/>
        </w:rPr>
        <w:t>安全资料整理不完整、不认真的，罚安全员</w:t>
      </w:r>
      <w:r w:rsidRPr="00306609">
        <w:rPr>
          <w:rFonts w:hint="eastAsia"/>
          <w:sz w:val="28"/>
          <w:szCs w:val="21"/>
        </w:rPr>
        <w:t>50</w:t>
      </w:r>
      <w:r w:rsidRPr="00306609">
        <w:rPr>
          <w:rFonts w:hint="eastAsia"/>
          <w:sz w:val="28"/>
          <w:szCs w:val="21"/>
        </w:rPr>
        <w:t>元。</w:t>
      </w:r>
    </w:p>
    <w:p w14:paraId="6EE9F694" w14:textId="77777777" w:rsidR="00306609" w:rsidRPr="00306609" w:rsidRDefault="00306609" w:rsidP="00306609">
      <w:pPr>
        <w:pStyle w:val="2"/>
        <w:spacing w:line="240" w:lineRule="auto"/>
        <w:rPr>
          <w:rFonts w:hint="eastAsia"/>
          <w:sz w:val="28"/>
          <w:szCs w:val="21"/>
        </w:rPr>
      </w:pPr>
      <w:r w:rsidRPr="00306609">
        <w:rPr>
          <w:rFonts w:hint="eastAsia"/>
          <w:sz w:val="28"/>
          <w:szCs w:val="21"/>
        </w:rPr>
        <w:lastRenderedPageBreak/>
        <w:t xml:space="preserve">4.2.3  </w:t>
      </w:r>
      <w:r w:rsidRPr="00306609">
        <w:rPr>
          <w:rFonts w:hint="eastAsia"/>
          <w:sz w:val="28"/>
          <w:szCs w:val="21"/>
        </w:rPr>
        <w:t>有下列违章行为的任何一条分别给予罚款</w:t>
      </w:r>
      <w:r w:rsidRPr="00306609">
        <w:rPr>
          <w:rFonts w:hint="eastAsia"/>
          <w:sz w:val="28"/>
          <w:szCs w:val="21"/>
        </w:rPr>
        <w:t>20~200</w:t>
      </w:r>
      <w:r w:rsidRPr="00306609">
        <w:rPr>
          <w:rFonts w:hint="eastAsia"/>
          <w:sz w:val="28"/>
          <w:szCs w:val="21"/>
        </w:rPr>
        <w:t>元。</w:t>
      </w:r>
      <w:r w:rsidRPr="00306609">
        <w:rPr>
          <w:rFonts w:hint="eastAsia"/>
          <w:sz w:val="28"/>
          <w:szCs w:val="21"/>
        </w:rPr>
        <w:t xml:space="preserve"> </w:t>
      </w:r>
    </w:p>
    <w:p w14:paraId="20A57F15"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4.2.3.1  </w:t>
      </w:r>
      <w:r w:rsidRPr="00306609">
        <w:rPr>
          <w:rFonts w:hint="eastAsia"/>
          <w:sz w:val="28"/>
          <w:szCs w:val="21"/>
        </w:rPr>
        <w:t>进入施工现场不戴安全帽、穿三鞋（硬底带钉易滑鞋、高跟鞋、拖鞋）者（现场管理人员就高不就低）。</w:t>
      </w:r>
    </w:p>
    <w:p w14:paraId="0809111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4.2.3.2  </w:t>
      </w:r>
      <w:r w:rsidRPr="00306609">
        <w:rPr>
          <w:rFonts w:hint="eastAsia"/>
          <w:sz w:val="28"/>
          <w:szCs w:val="21"/>
        </w:rPr>
        <w:t>高空危险作业不系安全带者。</w:t>
      </w:r>
    </w:p>
    <w:p w14:paraId="5EE14545"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4.2.3.3  </w:t>
      </w:r>
      <w:r w:rsidRPr="00306609">
        <w:rPr>
          <w:rFonts w:hint="eastAsia"/>
          <w:sz w:val="28"/>
          <w:szCs w:val="21"/>
        </w:rPr>
        <w:t>气焊、切割、电焊、</w:t>
      </w:r>
      <w:proofErr w:type="gramStart"/>
      <w:r w:rsidRPr="00306609">
        <w:rPr>
          <w:rFonts w:hint="eastAsia"/>
          <w:sz w:val="28"/>
          <w:szCs w:val="21"/>
        </w:rPr>
        <w:t>剔修及</w:t>
      </w:r>
      <w:proofErr w:type="gramEnd"/>
      <w:r w:rsidRPr="00306609">
        <w:rPr>
          <w:rFonts w:hint="eastAsia"/>
          <w:sz w:val="28"/>
          <w:szCs w:val="21"/>
        </w:rPr>
        <w:t>使用砂轮不戴护目镜者。</w:t>
      </w:r>
    </w:p>
    <w:p w14:paraId="032B3E76"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4.2.3.4  </w:t>
      </w:r>
      <w:r w:rsidRPr="00306609">
        <w:rPr>
          <w:rFonts w:hint="eastAsia"/>
          <w:sz w:val="28"/>
          <w:szCs w:val="21"/>
        </w:rPr>
        <w:t>无证操作机械、机械操作人员在操作中谈笑看书，精力不集中者。</w:t>
      </w:r>
    </w:p>
    <w:p w14:paraId="2D07F8E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4.2.3.5  </w:t>
      </w:r>
      <w:r w:rsidRPr="00306609">
        <w:rPr>
          <w:rFonts w:hint="eastAsia"/>
          <w:sz w:val="28"/>
          <w:szCs w:val="21"/>
        </w:rPr>
        <w:t>无证进行电工操作者。</w:t>
      </w:r>
    </w:p>
    <w:p w14:paraId="25E48D10"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4.2.3.6  </w:t>
      </w:r>
      <w:r w:rsidRPr="00306609">
        <w:rPr>
          <w:rFonts w:hint="eastAsia"/>
          <w:sz w:val="28"/>
          <w:szCs w:val="21"/>
        </w:rPr>
        <w:t>高处无警戒抛掷者。</w:t>
      </w:r>
    </w:p>
    <w:p w14:paraId="4C0472CF"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4.2.3.7  </w:t>
      </w:r>
      <w:r w:rsidRPr="00306609">
        <w:rPr>
          <w:rFonts w:hint="eastAsia"/>
          <w:sz w:val="28"/>
          <w:szCs w:val="21"/>
        </w:rPr>
        <w:t>乘坐上料提升上下，坐在上料平台、脚手架、四口、五临边防护等栏杆上者。</w:t>
      </w:r>
    </w:p>
    <w:p w14:paraId="61B53A6D"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4.2.3.8  </w:t>
      </w:r>
      <w:r w:rsidRPr="00306609">
        <w:rPr>
          <w:rFonts w:hint="eastAsia"/>
          <w:sz w:val="28"/>
          <w:szCs w:val="21"/>
        </w:rPr>
        <w:t>不经批准</w:t>
      </w:r>
      <w:proofErr w:type="gramStart"/>
      <w:r w:rsidRPr="00306609">
        <w:rPr>
          <w:rFonts w:hint="eastAsia"/>
          <w:sz w:val="28"/>
          <w:szCs w:val="21"/>
        </w:rPr>
        <w:t>折除</w:t>
      </w:r>
      <w:proofErr w:type="gramEnd"/>
      <w:r w:rsidRPr="00306609">
        <w:rPr>
          <w:rFonts w:hint="eastAsia"/>
          <w:sz w:val="28"/>
          <w:szCs w:val="21"/>
        </w:rPr>
        <w:t>安全防护者。</w:t>
      </w:r>
    </w:p>
    <w:p w14:paraId="008F4F8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4.2.3.9  </w:t>
      </w:r>
      <w:r w:rsidRPr="00306609">
        <w:rPr>
          <w:rFonts w:hint="eastAsia"/>
          <w:sz w:val="28"/>
          <w:szCs w:val="21"/>
        </w:rPr>
        <w:t>在仓库、临时工棚、木作车间内使用电炉，使用</w:t>
      </w:r>
      <w:r w:rsidRPr="00306609">
        <w:rPr>
          <w:rFonts w:hint="eastAsia"/>
          <w:sz w:val="28"/>
          <w:szCs w:val="21"/>
        </w:rPr>
        <w:t>100W</w:t>
      </w:r>
      <w:r w:rsidRPr="00306609">
        <w:rPr>
          <w:rFonts w:hint="eastAsia"/>
          <w:sz w:val="28"/>
          <w:szCs w:val="21"/>
        </w:rPr>
        <w:t>以上大灯泡且无安全措施者。</w:t>
      </w:r>
    </w:p>
    <w:p w14:paraId="14EA9F0D"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4.2.3.10  </w:t>
      </w:r>
      <w:r w:rsidRPr="00306609">
        <w:rPr>
          <w:rFonts w:hint="eastAsia"/>
          <w:sz w:val="28"/>
          <w:szCs w:val="21"/>
        </w:rPr>
        <w:t>施工现场动火作业，未执行审批制度者。</w:t>
      </w:r>
    </w:p>
    <w:p w14:paraId="07E46143" w14:textId="77777777" w:rsidR="00306609" w:rsidRPr="00306609" w:rsidRDefault="00306609" w:rsidP="00306609">
      <w:pPr>
        <w:pStyle w:val="2"/>
        <w:spacing w:line="240" w:lineRule="auto"/>
        <w:rPr>
          <w:rFonts w:hint="eastAsia"/>
          <w:sz w:val="28"/>
          <w:szCs w:val="21"/>
        </w:rPr>
      </w:pPr>
    </w:p>
    <w:p w14:paraId="5F73F468" w14:textId="77777777" w:rsidR="00306609" w:rsidRPr="00306609" w:rsidRDefault="00306609" w:rsidP="00306609">
      <w:pPr>
        <w:pStyle w:val="2"/>
        <w:spacing w:line="240" w:lineRule="auto"/>
        <w:rPr>
          <w:rFonts w:hint="eastAsia"/>
          <w:sz w:val="28"/>
          <w:szCs w:val="21"/>
        </w:rPr>
      </w:pPr>
      <w:r w:rsidRPr="00306609">
        <w:rPr>
          <w:rFonts w:hint="eastAsia"/>
          <w:sz w:val="28"/>
          <w:szCs w:val="21"/>
        </w:rPr>
        <w:t>附则</w:t>
      </w:r>
    </w:p>
    <w:p w14:paraId="7E7430A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1.  </w:t>
      </w:r>
      <w:r w:rsidRPr="00306609">
        <w:rPr>
          <w:rFonts w:hint="eastAsia"/>
          <w:sz w:val="28"/>
          <w:szCs w:val="21"/>
        </w:rPr>
        <w:t>工程项目已竣工、停工或出勤不满</w:t>
      </w:r>
      <w:r w:rsidRPr="00306609">
        <w:rPr>
          <w:rFonts w:hint="eastAsia"/>
          <w:sz w:val="28"/>
          <w:szCs w:val="21"/>
        </w:rPr>
        <w:t>18</w:t>
      </w:r>
      <w:r w:rsidRPr="00306609">
        <w:rPr>
          <w:rFonts w:hint="eastAsia"/>
          <w:sz w:val="28"/>
          <w:szCs w:val="21"/>
        </w:rPr>
        <w:t>天者，不享受安全奖励，</w:t>
      </w:r>
    </w:p>
    <w:p w14:paraId="4A7B6A5B"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2.  </w:t>
      </w:r>
      <w:r w:rsidRPr="00306609">
        <w:rPr>
          <w:rFonts w:hint="eastAsia"/>
          <w:sz w:val="28"/>
          <w:szCs w:val="21"/>
        </w:rPr>
        <w:t>各单位当月经营亏损，奖励不予发放，当年经营不亏损，可补发月奖励。</w:t>
      </w:r>
    </w:p>
    <w:p w14:paraId="7BAC1047"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3.  </w:t>
      </w:r>
      <w:r w:rsidRPr="00306609">
        <w:rPr>
          <w:rFonts w:hint="eastAsia"/>
          <w:sz w:val="28"/>
          <w:szCs w:val="21"/>
        </w:rPr>
        <w:t>项目</w:t>
      </w:r>
      <w:proofErr w:type="gramStart"/>
      <w:r w:rsidRPr="00306609">
        <w:rPr>
          <w:rFonts w:hint="eastAsia"/>
          <w:sz w:val="28"/>
          <w:szCs w:val="21"/>
        </w:rPr>
        <w:t>施工缕次发生</w:t>
      </w:r>
      <w:proofErr w:type="gramEnd"/>
      <w:r w:rsidRPr="00306609">
        <w:rPr>
          <w:rFonts w:hint="eastAsia"/>
          <w:sz w:val="28"/>
          <w:szCs w:val="21"/>
        </w:rPr>
        <w:t>常识性问题，如：施工组织设计、专项安全方案编制不及时，施工用电未采用</w:t>
      </w:r>
      <w:r w:rsidRPr="00306609">
        <w:rPr>
          <w:rFonts w:hint="eastAsia"/>
          <w:sz w:val="28"/>
          <w:szCs w:val="21"/>
        </w:rPr>
        <w:t>TN-S</w:t>
      </w:r>
      <w:r w:rsidRPr="00306609">
        <w:rPr>
          <w:rFonts w:hint="eastAsia"/>
          <w:sz w:val="28"/>
          <w:szCs w:val="21"/>
        </w:rPr>
        <w:t>系统、</w:t>
      </w:r>
      <w:r w:rsidRPr="00306609">
        <w:rPr>
          <w:rFonts w:hint="eastAsia"/>
          <w:sz w:val="28"/>
          <w:szCs w:val="21"/>
        </w:rPr>
        <w:t xml:space="preserve"> </w:t>
      </w:r>
      <w:r w:rsidRPr="00306609">
        <w:rPr>
          <w:rFonts w:hint="eastAsia"/>
          <w:sz w:val="28"/>
          <w:szCs w:val="21"/>
        </w:rPr>
        <w:t>“四口、五临边”防护</w:t>
      </w:r>
      <w:r w:rsidRPr="00306609">
        <w:rPr>
          <w:rFonts w:hint="eastAsia"/>
          <w:sz w:val="28"/>
          <w:szCs w:val="21"/>
        </w:rPr>
        <w:lastRenderedPageBreak/>
        <w:t>不及时或防护不符合要求等，对项目部负责人除按本制度罚款外还按《安全风险抵押金实施管理制度》取消当月兑现。</w:t>
      </w:r>
    </w:p>
    <w:p w14:paraId="12F9713A"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4.  </w:t>
      </w:r>
      <w:r w:rsidRPr="00306609">
        <w:rPr>
          <w:rFonts w:hint="eastAsia"/>
          <w:sz w:val="28"/>
          <w:szCs w:val="21"/>
        </w:rPr>
        <w:t>项目部项目施工工期超过有效合同工期外，不予奖励。</w:t>
      </w:r>
    </w:p>
    <w:p w14:paraId="0679743F"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5.  </w:t>
      </w:r>
      <w:r w:rsidRPr="00306609">
        <w:rPr>
          <w:rFonts w:hint="eastAsia"/>
          <w:sz w:val="28"/>
          <w:szCs w:val="21"/>
        </w:rPr>
        <w:t>各单位的安全生产奖励，必须每月</w:t>
      </w:r>
      <w:r w:rsidRPr="00306609">
        <w:rPr>
          <w:rFonts w:hint="eastAsia"/>
          <w:sz w:val="28"/>
          <w:szCs w:val="21"/>
        </w:rPr>
        <w:t>10</w:t>
      </w:r>
      <w:r w:rsidRPr="00306609">
        <w:rPr>
          <w:rFonts w:hint="eastAsia"/>
          <w:sz w:val="28"/>
          <w:szCs w:val="21"/>
        </w:rPr>
        <w:t>日前报批上月奖励，发放后务必按时进入本单位发放当月生产成本。季度奖励、年终奖励视情况发放，年终奖励费用由公司承担。</w:t>
      </w:r>
    </w:p>
    <w:p w14:paraId="7C6D54DF"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6.  </w:t>
      </w:r>
      <w:r w:rsidRPr="00306609">
        <w:rPr>
          <w:rFonts w:hint="eastAsia"/>
          <w:sz w:val="28"/>
          <w:szCs w:val="21"/>
        </w:rPr>
        <w:t>公司季度安全大检查按项目评比总分</w:t>
      </w:r>
      <w:r w:rsidRPr="00306609">
        <w:rPr>
          <w:rFonts w:hint="eastAsia"/>
          <w:sz w:val="28"/>
          <w:szCs w:val="21"/>
        </w:rPr>
        <w:tab/>
      </w:r>
      <w:r w:rsidRPr="00306609">
        <w:rPr>
          <w:rFonts w:hint="eastAsia"/>
          <w:sz w:val="28"/>
          <w:szCs w:val="21"/>
        </w:rPr>
        <w:t>前两名的奖励，由安全质量管理处负责办理，奖金发放范围为：项目主要负责人、生产负责人、项目总工、项目安全员。</w:t>
      </w:r>
    </w:p>
    <w:p w14:paraId="095DF3DD"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7.  </w:t>
      </w:r>
      <w:r w:rsidRPr="00306609">
        <w:rPr>
          <w:rFonts w:hint="eastAsia"/>
          <w:sz w:val="28"/>
          <w:szCs w:val="21"/>
        </w:rPr>
        <w:t>省级安全文明标准化工地、市级安全文明标准化工地奖励由项目部提供证书报批，同一工程项目按最高奖项奖励，奖金发放范围为：项目主要负责人、生产负责人、项目总工、项目安全员。</w:t>
      </w:r>
    </w:p>
    <w:p w14:paraId="74611AB5" w14:textId="77777777" w:rsidR="00306609" w:rsidRPr="00306609" w:rsidRDefault="00306609" w:rsidP="00306609">
      <w:pPr>
        <w:pStyle w:val="2"/>
        <w:spacing w:line="240" w:lineRule="auto"/>
        <w:rPr>
          <w:rFonts w:hint="eastAsia"/>
          <w:sz w:val="28"/>
          <w:szCs w:val="21"/>
        </w:rPr>
      </w:pPr>
      <w:r w:rsidRPr="00306609">
        <w:rPr>
          <w:rFonts w:hint="eastAsia"/>
          <w:sz w:val="28"/>
          <w:szCs w:val="21"/>
        </w:rPr>
        <w:t xml:space="preserve">8.  </w:t>
      </w:r>
      <w:r w:rsidRPr="00306609">
        <w:rPr>
          <w:rFonts w:hint="eastAsia"/>
          <w:sz w:val="28"/>
          <w:szCs w:val="21"/>
        </w:rPr>
        <w:t>本办法解释权归公司安全生产委员会，并有权对本办法未述违章行为做出处罚决定。</w:t>
      </w:r>
    </w:p>
    <w:p w14:paraId="4E90F789" w14:textId="77777777" w:rsidR="00306609" w:rsidRPr="00306609" w:rsidRDefault="00306609" w:rsidP="00306609">
      <w:pPr>
        <w:rPr>
          <w:rFonts w:hint="eastAsia"/>
          <w:sz w:val="22"/>
          <w:szCs w:val="24"/>
        </w:rPr>
      </w:pPr>
    </w:p>
    <w:sectPr w:rsidR="00306609" w:rsidRPr="00306609" w:rsidSect="00B514F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C3EC" w14:textId="77777777" w:rsidR="00A23E39" w:rsidRDefault="00A23E39" w:rsidP="00306609">
      <w:r>
        <w:separator/>
      </w:r>
    </w:p>
  </w:endnote>
  <w:endnote w:type="continuationSeparator" w:id="0">
    <w:p w14:paraId="159CB749" w14:textId="77777777" w:rsidR="00A23E39" w:rsidRDefault="00A23E39" w:rsidP="0030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F840" w14:textId="77777777" w:rsidR="00A23E39" w:rsidRDefault="00A23E39" w:rsidP="00306609">
      <w:r>
        <w:separator/>
      </w:r>
    </w:p>
  </w:footnote>
  <w:footnote w:type="continuationSeparator" w:id="0">
    <w:p w14:paraId="4CE472C8" w14:textId="77777777" w:rsidR="00A23E39" w:rsidRDefault="00A23E39" w:rsidP="00306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7B"/>
    <w:rsid w:val="001E29F2"/>
    <w:rsid w:val="00306609"/>
    <w:rsid w:val="0072696F"/>
    <w:rsid w:val="0085112B"/>
    <w:rsid w:val="00A23E39"/>
    <w:rsid w:val="00B514F6"/>
    <w:rsid w:val="00C62EA1"/>
    <w:rsid w:val="00D66E7B"/>
    <w:rsid w:val="00D73D4D"/>
    <w:rsid w:val="00E42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47B7"/>
  <w15:chartTrackingRefBased/>
  <w15:docId w15:val="{961C5FF5-25AE-40A9-89C5-6C71B6F3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qFormat/>
    <w:rsid w:val="00306609"/>
    <w:pPr>
      <w:keepNext/>
      <w:keepLines/>
      <w:spacing w:line="400" w:lineRule="exact"/>
      <w:jc w:val="left"/>
      <w:outlineLvl w:val="2"/>
    </w:pPr>
    <w:rPr>
      <w:rFonts w:ascii="Times New Roman" w:eastAsia="宋体" w:hAnsi="Times New Roman" w:cs="Times New Roman"/>
      <w:b/>
      <w:bCs/>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6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6609"/>
    <w:rPr>
      <w:sz w:val="18"/>
      <w:szCs w:val="18"/>
    </w:rPr>
  </w:style>
  <w:style w:type="paragraph" w:styleId="a5">
    <w:name w:val="footer"/>
    <w:basedOn w:val="a"/>
    <w:link w:val="a6"/>
    <w:uiPriority w:val="99"/>
    <w:unhideWhenUsed/>
    <w:rsid w:val="00306609"/>
    <w:pPr>
      <w:tabs>
        <w:tab w:val="center" w:pos="4153"/>
        <w:tab w:val="right" w:pos="8306"/>
      </w:tabs>
      <w:snapToGrid w:val="0"/>
      <w:jc w:val="left"/>
    </w:pPr>
    <w:rPr>
      <w:sz w:val="18"/>
      <w:szCs w:val="18"/>
    </w:rPr>
  </w:style>
  <w:style w:type="character" w:customStyle="1" w:styleId="a6">
    <w:name w:val="页脚 字符"/>
    <w:basedOn w:val="a0"/>
    <w:link w:val="a5"/>
    <w:uiPriority w:val="99"/>
    <w:rsid w:val="00306609"/>
    <w:rPr>
      <w:sz w:val="18"/>
      <w:szCs w:val="18"/>
    </w:rPr>
  </w:style>
  <w:style w:type="character" w:customStyle="1" w:styleId="30">
    <w:name w:val="标题 3 字符"/>
    <w:basedOn w:val="a0"/>
    <w:link w:val="3"/>
    <w:rsid w:val="00306609"/>
    <w:rPr>
      <w:rFonts w:ascii="Times New Roman" w:eastAsia="宋体" w:hAnsi="Times New Roman" w:cs="Times New Roman"/>
      <w:b/>
      <w:bCs/>
      <w:color w:val="000000"/>
      <w:sz w:val="24"/>
      <w:szCs w:val="32"/>
    </w:rPr>
  </w:style>
  <w:style w:type="character" w:customStyle="1" w:styleId="Char">
    <w:name w:val="样式 宋体 Char"/>
    <w:link w:val="a7"/>
    <w:rsid w:val="00306609"/>
    <w:rPr>
      <w:szCs w:val="24"/>
    </w:rPr>
  </w:style>
  <w:style w:type="paragraph" w:customStyle="1" w:styleId="a7">
    <w:name w:val="样式 宋体"/>
    <w:basedOn w:val="a"/>
    <w:link w:val="Char"/>
    <w:rsid w:val="00306609"/>
    <w:pPr>
      <w:spacing w:line="400" w:lineRule="exact"/>
      <w:ind w:leftChars="200" w:left="200"/>
      <w:jc w:val="left"/>
    </w:pPr>
    <w:rPr>
      <w:szCs w:val="24"/>
    </w:rPr>
  </w:style>
  <w:style w:type="paragraph" w:customStyle="1" w:styleId="2">
    <w:name w:val="样式 左侧:  2 字符"/>
    <w:basedOn w:val="a"/>
    <w:rsid w:val="00306609"/>
    <w:pPr>
      <w:spacing w:line="400" w:lineRule="exact"/>
    </w:pPr>
    <w:rPr>
      <w:rFonts w:ascii="Times New Roman" w:eastAsia="宋体" w:hAnsi="Times New Roman"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晓华 岳</dc:creator>
  <cp:keywords/>
  <dc:description/>
  <cp:lastModifiedBy>晓华 岳</cp:lastModifiedBy>
  <cp:revision>2</cp:revision>
  <dcterms:created xsi:type="dcterms:W3CDTF">2019-08-11T03:25:00Z</dcterms:created>
  <dcterms:modified xsi:type="dcterms:W3CDTF">2019-08-11T03:27:00Z</dcterms:modified>
</cp:coreProperties>
</file>