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b/>
          <w:sz w:val="36"/>
        </w:rPr>
        <w:t>平顶山市非物质文化遗产名录</w:t>
      </w: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省级</w:t>
      </w:r>
      <w:r>
        <w:rPr>
          <w:rFonts w:hint="eastAsia"/>
          <w:sz w:val="32"/>
          <w:lang w:eastAsia="zh-CN"/>
        </w:rPr>
        <w:t>代表性</w:t>
      </w:r>
      <w:r>
        <w:rPr>
          <w:rFonts w:hint="eastAsia"/>
          <w:sz w:val="32"/>
        </w:rPr>
        <w:t>项目（含汝州市）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863"/>
        <w:gridCol w:w="2869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序号</w:t>
            </w: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项目类别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项目名称</w:t>
            </w: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民间文学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牛郎织女传说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鲁山县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民间文学</w:t>
            </w:r>
          </w:p>
        </w:tc>
        <w:tc>
          <w:tcPr>
            <w:tcW w:w="1683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妙善观音传说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3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民间文学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白朗起义传说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民间文学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叶公传说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叶县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民间文学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墨子传说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鲁山县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民间文学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昆阳之战传说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叶县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民间文学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孟诜传说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汝州市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传统音乐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轧琴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舞钢市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传统音乐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唢呐（韩店唢呐）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传统舞蹈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鱼灯花社舞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舞钢市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传统舞蹈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霸王鞭（花棍舞）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叶县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传统舞蹈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抬阁（高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装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故事）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鲁山县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传统舞蹈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狮舞（孟庄狮舞）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传统舞蹈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担经挑（经担舞）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传统戏剧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木偶戏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传统戏剧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庞庄二簧戏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传统戏剧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汉剧（二簧戏）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叶县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传统戏剧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越调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传统戏剧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曲剧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汝州市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传统戏剧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曲剧（高腿曲子戏）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曲艺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大鼓书（鼓词）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鲁山县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曲艺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河南坠子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西路河南坠子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曲艺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三弦书（平调三弦书）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曲艺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大调曲子（墨派大调曲子）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传统体育、游艺与体育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心意六合拳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鲁山县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传统美术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民间剪纸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鲁山县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传统美术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泥塑（王忠富泥塑）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鲁山县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传统技艺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毛笔制作技艺（郭氏毛笔制作技艺）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传统技艺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中原养蚕织绸技艺（鲁山绸织作技艺）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鲁山县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传统技艺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大槽油制作技艺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鲁山县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传统技艺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钧瓷烧制技艺（神前唐钧烧制技艺）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传统技艺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传统面食制作技艺（郏县饸饹面制作技艺）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传统技艺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制鼓技艺（王氏排鼓制作技艺）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传统技艺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醋酿造技艺（冯异米醋酿造技艺）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传统技艺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琉璃不对儿制作技艺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石龙区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传统技艺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琉璃瓦件烧制技艺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传统技艺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刀具锻造技艺（胡二刀具锻造技艺）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传统技艺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铁锅铸造技艺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传统技艺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黄道窑陶瓷烧制技艺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传统技艺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陶瓷酒器烧制技艺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传统技艺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汝州八大碗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汝州市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医药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于氏中医诊疗法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汝州市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民俗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打铁梨花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汝州市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民俗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香山妙善观音信俗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平顶山市非物质文化遗产保护中心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民俗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农历二十四节气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pc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民俗</w:t>
            </w:r>
          </w:p>
        </w:tc>
        <w:tc>
          <w:tcPr>
            <w:tcW w:w="168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母龙寨祈福习俗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舞钢市</w:t>
            </w:r>
          </w:p>
        </w:tc>
      </w:tr>
    </w:tbl>
    <w:p>
      <w:pPr>
        <w:jc w:val="both"/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4DDB51"/>
    <w:multiLevelType w:val="multilevel"/>
    <w:tmpl w:val="C64DDB51"/>
    <w:lvl w:ilvl="0" w:tentative="0">
      <w:start w:val="1"/>
      <w:numFmt w:val="decimal"/>
      <w:lvlText w:val="%1"/>
      <w:lvlJc w:val="center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0E"/>
    <w:rsid w:val="00034C53"/>
    <w:rsid w:val="0050425B"/>
    <w:rsid w:val="005E0A93"/>
    <w:rsid w:val="00A07912"/>
    <w:rsid w:val="00AC232E"/>
    <w:rsid w:val="00BE1DF5"/>
    <w:rsid w:val="00CE130E"/>
    <w:rsid w:val="00EA25AC"/>
    <w:rsid w:val="02DB5CCF"/>
    <w:rsid w:val="240D4250"/>
    <w:rsid w:val="50004B07"/>
    <w:rsid w:val="65AE68D9"/>
    <w:rsid w:val="6E2C6B79"/>
    <w:rsid w:val="7B8B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</Words>
  <Characters>894</Characters>
  <Lines>7</Lines>
  <Paragraphs>2</Paragraphs>
  <TotalTime>0</TotalTime>
  <ScaleCrop>false</ScaleCrop>
  <LinksUpToDate>false</LinksUpToDate>
  <CharactersWithSpaces>1048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2021-11-03T01:49:00Z</dcterms:created>
  <dc:creator>user</dc:creator>
  <cp:lastModifiedBy>Administrator</cp:lastModifiedBy>
  <dcterms:modified xsi:type="dcterms:W3CDTF">2021-11-12T08:57:29Z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8C977487C5DE4CA280BFB614DEC66ED4</vt:lpwstr>
  </property>
</Properties>
</file>