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仿宋_GB2312" w:hAnsi="仿宋_GB2312" w:eastAsia="方正小标宋_GBK" w:cs="仿宋_GB2312"/>
          <w:sz w:val="32"/>
          <w:szCs w:val="32"/>
          <w:lang w:eastAsia="zh-CN"/>
        </w:rPr>
      </w:pPr>
      <w:bookmarkStart w:id="0" w:name="_GoBack"/>
      <w:r>
        <w:rPr>
          <w:rFonts w:hint="eastAsia" w:ascii="方正小标宋_GBK" w:hAnsi="方正小标宋_GBK" w:eastAsia="方正小标宋_GBK" w:cs="方正小标宋_GBK"/>
          <w:sz w:val="40"/>
          <w:szCs w:val="40"/>
        </w:rPr>
        <w:t>平顶山市企业投资项目承诺制改革实施办法</w:t>
      </w:r>
      <w:r>
        <w:rPr>
          <w:rFonts w:hint="eastAsia" w:ascii="方正小标宋_GBK" w:hAnsi="方正小标宋_GBK" w:eastAsia="方正小标宋_GBK" w:cs="方正小标宋_GBK"/>
          <w:sz w:val="40"/>
          <w:szCs w:val="40"/>
          <w:lang w:eastAsia="zh-CN"/>
        </w:rPr>
        <w:t>（草案）</w:t>
      </w:r>
    </w:p>
    <w:bookmarkEnd w:id="0"/>
    <w:p>
      <w:pPr>
        <w:pStyle w:val="2"/>
        <w:spacing w:line="579" w:lineRule="exact"/>
        <w:rPr>
          <w:rFonts w:hint="eastAsia" w:ascii="仿宋_GB2312" w:eastAsia="仿宋_GB2312"/>
          <w:sz w:val="32"/>
          <w:szCs w:val="32"/>
        </w:rPr>
      </w:pPr>
    </w:p>
    <w:p>
      <w:pPr>
        <w:spacing w:line="579" w:lineRule="exact"/>
        <w:jc w:val="center"/>
        <w:rPr>
          <w:rFonts w:hint="eastAsia" w:ascii="黑体" w:hAnsi="黑体" w:eastAsia="黑体" w:cs="黑体"/>
          <w:sz w:val="32"/>
          <w:szCs w:val="32"/>
        </w:rPr>
      </w:pPr>
      <w:r>
        <w:rPr>
          <w:rFonts w:hint="eastAsia" w:ascii="黑体" w:hAnsi="黑体" w:eastAsia="黑体" w:cs="黑体"/>
          <w:sz w:val="32"/>
          <w:szCs w:val="32"/>
        </w:rPr>
        <w:t>第一章  总  则</w:t>
      </w:r>
    </w:p>
    <w:p>
      <w:pPr>
        <w:spacing w:line="579" w:lineRule="exact"/>
        <w:ind w:firstLine="640" w:firstLineChars="200"/>
        <w:rPr>
          <w:rFonts w:hint="eastAsia" w:ascii="方正楷体_GBK" w:hAnsi="方正楷体_GBK" w:eastAsia="方正楷体_GBK" w:cs="方正楷体_GBK"/>
          <w:sz w:val="32"/>
          <w:szCs w:val="32"/>
        </w:rPr>
      </w:pP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深入贯彻落实国家、省“放管服”改革精神，进一步提升企业投资主体地位，提升政府审批服务效能，营造更好营商环境，根据有关法律法规和《河南省人民政府办公厅关于印发河南省深化企业投资项目承诺制改革实施方案的通知》（豫政办〔2021〕54号），结合我市实际，制定本办法。</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按照改革创新和依法行政相结合、事项简化和流程优化相结合、政府服务和有效监管相结合、示范引领和以点带面相结合的原则，以开发区等功能区为重点，对《政府核准的投资项目目录（河南省）》外实行备案管理的一般性企业投资项目审批管理适用本办法。</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方正楷体_GBK" w:hAnsi="方正楷体_GBK" w:eastAsia="方正楷体_GBK" w:cs="方正楷体_GBK"/>
          <w:sz w:val="32"/>
          <w:szCs w:val="32"/>
        </w:rPr>
        <w:t xml:space="preserve">  </w:t>
      </w:r>
      <w:r>
        <w:rPr>
          <w:rFonts w:hint="eastAsia" w:ascii="仿宋_GB2312" w:hAnsi="仿宋_GB2312" w:eastAsia="仿宋_GB2312" w:cs="仿宋_GB2312"/>
          <w:sz w:val="32"/>
          <w:szCs w:val="32"/>
        </w:rPr>
        <w:t>本办法所称企业投资项目承诺制，是指以供地、开工、竣工投产为时间节点，变先批后建为先建后验，变串联办理为并联办理，变事前审批为事中事后监管服务，统一清单告知、统一流程审批、统一平台办理、统一领办代办、统一收费管理，做到政府靠前服务、政策条件引导、企业信用承诺、中介各履其责、监管约束有效的管理服务模式。</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 xml:space="preserve"> 市、县两级政府统筹，发展改革部门牵头负责，有关部门、开发区配合实施，2022年10月底前全面建立政府主动靠前服务、企业信用承诺约束、部门协同事中事后监管的企业投资项目承诺制管理的体系和机制，实现一般性企业投资项目开工前政府审批时间压减至40个工作日以内，开发区内一般性企业投资项目实行“承诺制+标准地”模式，实现“事项全承诺、拿地即开工”。</w:t>
      </w:r>
    </w:p>
    <w:p>
      <w:pPr>
        <w:spacing w:line="579" w:lineRule="exact"/>
        <w:jc w:val="center"/>
        <w:rPr>
          <w:rFonts w:hint="eastAsia" w:ascii="仿宋_GB2312" w:hAnsi="仿宋_GB2312" w:eastAsia="仿宋_GB2312" w:cs="仿宋_GB2312"/>
          <w:sz w:val="32"/>
          <w:szCs w:val="32"/>
        </w:rPr>
      </w:pPr>
    </w:p>
    <w:p>
      <w:pPr>
        <w:spacing w:line="579" w:lineRule="exact"/>
        <w:jc w:val="center"/>
        <w:rPr>
          <w:rFonts w:hint="eastAsia" w:ascii="黑体" w:hAnsi="黑体" w:eastAsia="黑体" w:cs="黑体"/>
          <w:sz w:val="32"/>
          <w:szCs w:val="32"/>
        </w:rPr>
      </w:pPr>
      <w:r>
        <w:rPr>
          <w:rFonts w:hint="eastAsia" w:ascii="黑体" w:hAnsi="黑体" w:eastAsia="黑体" w:cs="黑体"/>
          <w:sz w:val="32"/>
          <w:szCs w:val="32"/>
        </w:rPr>
        <w:t>第二章  统一事项清单</w:t>
      </w:r>
    </w:p>
    <w:p>
      <w:pPr>
        <w:spacing w:line="579" w:lineRule="exact"/>
        <w:ind w:firstLine="640" w:firstLineChars="200"/>
        <w:rPr>
          <w:rFonts w:hint="eastAsia" w:ascii="黑体" w:hAnsi="黑体" w:eastAsia="黑体" w:cs="黑体"/>
          <w:sz w:val="32"/>
          <w:szCs w:val="32"/>
        </w:rPr>
      </w:pP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 xml:space="preserve"> 按照“能服务的提前办、能承诺的直接批、能简化的不保留”的原则，根据《河南省投资项目审批管理事项统一名称清单及申报材料清单》（豫发改投资[2019]318号），将备案类企业投资项目报建阶段涉及的审批事项调整为政府统一服务事项、企业信用承诺事项、保留审批事项三类，形成企业投资项目承诺制改革事项清单，并在政务服务网、省投资项目在线审批监管平台（以下简称省在线平台）公开发布。</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政府统一服务事项。对供地阶段原来由企业办理的14项事项，调整为政府提供统一服务。其中，移除类事项4项，区域评估事项10项。</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政府有关部门提供统一服务（移除类事项），供地后企业不再办理的事项4项。包括工程建设涉及绿地、树木审批，市政设施建设类审批，因工程建设需要拆除、改动、迁移供水、排水与污水设施审核，农业灌排影响意见书（占用农业灌溉水源灌排工程设施补偿项目审批）。</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政府有关部门提供统一服务（区域评估），在供地前完成的事项5项。包括新建、扩建、改建建设工程避免危害气象探测环境审批，建设工程文物保护和考古许可，建设项目压覆重要矿产资源审批，地质灾害危险性评估，地震安全性评价。其中建设工程文物保护和考古许可实行考古前置。</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——由政府有关部门提供统一服务（区域评估），供地后企业按规定办理的事项5项。包括生产建设项目水土保持方案审批、洪水影响评价审批、取水许可审批、环境影响评价审批、节能审查。</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企业信用承诺事项。共8项。</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完成政府统一服务（区域评估）的基础上，企业作出书面承诺，政府有关部门完成审批的事项。包括生产建设项目水土保持方案审批、洪水影响评价审批、取水许可审批、环境影响评价审批、节能审查等5个事项。其中生产建设项目水土保持方案审批、环境影响评价审批、节能审查3个事项，根据主管部门制定的区域评估清单指引实行承诺制。</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——企业作出书面承诺，政府有关部门完成审批的事项。包括雷电防护装置设计审核、防空地下室建设审批、施工许可证核发的部分前置条件等3个事项。</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保留审批事项。包括企业投资项目备案、建设用地规划许可证核发、建设工程规划类许可证核发、建筑工程施工许可证核发、涉及国家安全事项的建设项目审批、超限高层建筑工程抗震设防审批等6个事项。</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——统筹建设用地供应和用地规划许可，将规划条件纳入国有建设用地使用权出让方案和出让合同，签订土地出让合同时同步核发建设用地规划许可证。以标准地方式出让的，还应同时签订标准地投资建设协议。</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——优化建设工程规划许可，同步进行建设工程规划许可证核发与建设工程设计方案审查，实行建设工程设计方案联合审查。</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——依照法定程序加快取消中介机构施工图审查环节，实行建设、勘察设计单位质量承诺制和重要工程施工图专家论证制、勘察设计质量终身责任制。</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——取消工程质量监督登记、工程安全监督备案等环节，将其并入建筑工程施工许可环节，实行施工许可一站式办理。</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——供水、供电、燃气、热力、排水、通信等市政公用基础设施报装在开工前可办理相关手续。</w:t>
      </w:r>
    </w:p>
    <w:p>
      <w:pPr>
        <w:spacing w:line="579" w:lineRule="exact"/>
        <w:ind w:firstLine="640" w:firstLineChars="200"/>
        <w:rPr>
          <w:rFonts w:hint="eastAsia" w:ascii="仿宋_GB2312" w:hAnsi="仿宋_GB2312" w:eastAsia="仿宋_GB2312" w:cs="仿宋_GB2312"/>
          <w:sz w:val="32"/>
          <w:szCs w:val="32"/>
          <w:highlight w:val="yellow"/>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市有关部门依据法律、法规和相关技术规范，对政府统一服务事项，明确政府服务的内容和范围。对企业信用承诺事项，明确事项准入条件和标准、监管及验收的要求和依据，制定统一、规范的承诺书格式文本。对保留审批事项，完善办事指南，明确事项适用范围、申报材料、办理流程和审批时限等。</w:t>
      </w:r>
    </w:p>
    <w:p>
      <w:pPr>
        <w:spacing w:line="579" w:lineRule="exact"/>
        <w:jc w:val="center"/>
        <w:rPr>
          <w:rFonts w:hint="eastAsia" w:ascii="黑体" w:hAnsi="黑体" w:eastAsia="黑体" w:cs="黑体"/>
          <w:sz w:val="32"/>
          <w:szCs w:val="32"/>
        </w:rPr>
      </w:pPr>
    </w:p>
    <w:p>
      <w:pPr>
        <w:spacing w:line="579" w:lineRule="exact"/>
        <w:jc w:val="center"/>
        <w:rPr>
          <w:rFonts w:hint="eastAsia" w:ascii="黑体" w:hAnsi="黑体" w:eastAsia="黑体" w:cs="黑体"/>
          <w:sz w:val="32"/>
          <w:szCs w:val="32"/>
        </w:rPr>
      </w:pPr>
      <w:r>
        <w:rPr>
          <w:rFonts w:hint="eastAsia" w:ascii="黑体" w:hAnsi="黑体" w:eastAsia="黑体" w:cs="黑体"/>
          <w:sz w:val="32"/>
          <w:szCs w:val="32"/>
        </w:rPr>
        <w:t>第三章  统一审批流程</w:t>
      </w:r>
    </w:p>
    <w:p>
      <w:pPr>
        <w:spacing w:line="579" w:lineRule="exact"/>
        <w:ind w:firstLine="640" w:firstLineChars="200"/>
        <w:rPr>
          <w:rFonts w:hint="eastAsia" w:ascii="黑体" w:hAnsi="黑体" w:eastAsia="黑体" w:cs="黑体"/>
          <w:sz w:val="32"/>
          <w:szCs w:val="32"/>
        </w:rPr>
      </w:pP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 xml:space="preserve"> 按照政府统一服务事项、企业信用承诺事项、保留审批事项三类，简化审批环节，调整审批时序，实行并联办理，再造审批流程。政府在供地前完成统一服务事项，企业在供地后开工前完成承诺事项，竣工后完成联合验收。</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对于备案类企业投资项目，政府部门在供地前并联完成政府统一服务事项，企业通过省在线平台赋码备案，签订土地出让合同时同步核发建设用地规划许可证，并联办理企业信用承诺事项以及建设工程规划许可证核发、建筑工程施工许可证核发等保留审批事项，企业自主开展施工图设计和施工，竣工后开展联合验收。</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政务服务和大数据管理部门要在</w:t>
      </w:r>
      <w:r>
        <w:rPr>
          <w:rFonts w:hint="eastAsia" w:ascii="宋体" w:hAnsi="宋体" w:eastAsia="仿宋_GB2312" w:cs="仿宋_GB2312"/>
          <w:sz w:val="30"/>
          <w:szCs w:val="30"/>
        </w:rPr>
        <w:t>政务服务大厅设立企业投资项目承诺制办事服务窗口（可依托原有</w:t>
      </w:r>
      <w:r>
        <w:rPr>
          <w:rFonts w:hint="eastAsia" w:ascii="仿宋_GB2312" w:hAnsi="仿宋_GB2312" w:eastAsia="仿宋_GB2312" w:cs="仿宋_GB2312"/>
          <w:sz w:val="32"/>
          <w:szCs w:val="32"/>
        </w:rPr>
        <w:t>投资项目受理综合窗口</w:t>
      </w:r>
      <w:r>
        <w:rPr>
          <w:rFonts w:hint="eastAsia" w:ascii="宋体" w:hAnsi="宋体" w:eastAsia="仿宋_GB2312" w:cs="仿宋_GB2312"/>
          <w:sz w:val="30"/>
          <w:szCs w:val="30"/>
        </w:rPr>
        <w:t>）</w:t>
      </w:r>
      <w:r>
        <w:rPr>
          <w:rFonts w:hint="eastAsia" w:ascii="仿宋_GB2312" w:hAnsi="仿宋_GB2312" w:eastAsia="仿宋_GB2312" w:cs="仿宋_GB2312"/>
          <w:sz w:val="32"/>
          <w:szCs w:val="32"/>
        </w:rPr>
        <w:t>，依托省在线平台“一个窗口”综合服务能力，做好企业投资项目承诺制事项的受理、办理等工作。</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企业在供地后开工前依据政府有关部门制定的准入条件和标准完成具有法律效力的书面承诺，通过省在线平台报送政府有关部门，经预审公示后，政府有关部门批复承诺事项。</w:t>
      </w:r>
    </w:p>
    <w:p>
      <w:pPr>
        <w:spacing w:line="579"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各县（市、区）和市政府有关单位要积极贯彻落实《河南省推广投资项目审批“容缺办理”模式实施方案》（豫发改投资〔2018〕698号）和《关于印发平顶山市重大投资项目模拟审批实施办法（试行）的通知》（平政〔2013〕59号），制定本地区、本系统实施细则，对投资项目办理施工许可证之前的保留审批事项实行容缺办理，企业在部分非主审申请材料暂不能提供的情况下，以书面形式承诺在规定期限内提交符合审批条件的材料，服务窗口可先予以受理，审批部门提前开展技术审查并可出具预审意见。</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竣工后完成联合验收。按照法律、法规规定，属于企业自主验收的事项，由企业组织完成并向政府部门报备。属于政府部门验收的事项，根据企业申请，牵头部门组织协调有关部门在规定时限内实行联测联验，验收合格后即可投入使用，验收不合格的限期整改。</w:t>
      </w:r>
    </w:p>
    <w:p>
      <w:pPr>
        <w:spacing w:line="579" w:lineRule="exact"/>
        <w:jc w:val="center"/>
        <w:rPr>
          <w:rFonts w:hint="eastAsia" w:ascii="仿宋_GB2312" w:hAnsi="仿宋_GB2312" w:eastAsia="仿宋_GB2312" w:cs="仿宋_GB2312"/>
          <w:sz w:val="32"/>
          <w:szCs w:val="32"/>
        </w:rPr>
      </w:pPr>
    </w:p>
    <w:p>
      <w:pPr>
        <w:spacing w:line="579" w:lineRule="exact"/>
        <w:jc w:val="center"/>
        <w:rPr>
          <w:rFonts w:hint="eastAsia" w:ascii="黑体" w:hAnsi="黑体" w:eastAsia="黑体" w:cs="黑体"/>
          <w:sz w:val="32"/>
          <w:szCs w:val="32"/>
        </w:rPr>
      </w:pPr>
      <w:r>
        <w:rPr>
          <w:rFonts w:hint="eastAsia" w:ascii="黑体" w:hAnsi="黑体" w:eastAsia="黑体" w:cs="黑体"/>
          <w:sz w:val="32"/>
          <w:szCs w:val="32"/>
        </w:rPr>
        <w:t>第四章  统一平台办理</w:t>
      </w:r>
    </w:p>
    <w:p>
      <w:pPr>
        <w:spacing w:line="579" w:lineRule="exact"/>
        <w:ind w:firstLine="640" w:firstLineChars="200"/>
        <w:rPr>
          <w:rFonts w:hint="eastAsia" w:ascii="黑体" w:hAnsi="黑体" w:eastAsia="黑体" w:cs="黑体"/>
          <w:sz w:val="32"/>
          <w:szCs w:val="32"/>
        </w:rPr>
      </w:pP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依托省在线平台，对企业投资项目承诺制事项实行一网通办，实现一口受理、平台赋码、并联办理、限时办结、信息共享、协同监管。</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推进各审批系统与省在线平台互联互通，涉及项目审批事项的部门要将办理项目审批事项的信息上传至省在线平台，并同步推送至省一体化在线政务服务平台，实现投资项目信息及时、准确和全面共享。</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依托省、市政务数据共享交换平台，加强省在线平台与市信用信息共享平台的信息共享，市信用信息共享平台归集、整合各相关部门的企业投资项目信用信息，为实施企业投资项目承诺制提供信息查询服务。</w:t>
      </w:r>
    </w:p>
    <w:p>
      <w:pPr>
        <w:spacing w:line="579" w:lineRule="exact"/>
        <w:jc w:val="center"/>
        <w:rPr>
          <w:rFonts w:hint="eastAsia" w:ascii="仿宋_GB2312" w:hAnsi="仿宋_GB2312" w:eastAsia="仿宋_GB2312" w:cs="仿宋_GB2312"/>
          <w:sz w:val="32"/>
          <w:szCs w:val="32"/>
        </w:rPr>
      </w:pPr>
    </w:p>
    <w:p>
      <w:pPr>
        <w:spacing w:line="579" w:lineRule="exact"/>
        <w:jc w:val="center"/>
        <w:rPr>
          <w:rFonts w:hint="eastAsia" w:ascii="黑体" w:hAnsi="黑体" w:eastAsia="黑体" w:cs="黑体"/>
          <w:sz w:val="32"/>
          <w:szCs w:val="32"/>
        </w:rPr>
      </w:pPr>
      <w:r>
        <w:rPr>
          <w:rFonts w:hint="eastAsia" w:ascii="黑体" w:hAnsi="黑体" w:eastAsia="黑体" w:cs="黑体"/>
          <w:sz w:val="32"/>
          <w:szCs w:val="32"/>
        </w:rPr>
        <w:t>第五章  深化开发区承诺制改革</w:t>
      </w:r>
    </w:p>
    <w:p>
      <w:pPr>
        <w:spacing w:line="579" w:lineRule="exact"/>
        <w:ind w:firstLine="640" w:firstLineChars="200"/>
        <w:rPr>
          <w:rFonts w:hint="eastAsia" w:ascii="黑体" w:hAnsi="黑体" w:eastAsia="黑体" w:cs="黑体"/>
          <w:sz w:val="32"/>
          <w:szCs w:val="32"/>
        </w:rPr>
      </w:pP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加大开发区企业投资项目承诺制改革力度，协同推进“多规合一”“区域评估”“多评合一”“联合审验”等改革创新，发挥改革集成叠加效应。</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对开发区内一般性企业投资项目推行“承诺制+标准地”模式，土地出让前完成区域评估，明确固定资产投资强度、亩均税收、建筑容积率、单位能耗标准、环境标准等控制性指标，并实现项目开工所必需的通水、通电、通路、土地平整等基本条件。</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 xml:space="preserve"> 对开发区内一般性企业投资项目实行“事项全承诺、拿地即开工”。政府部门要在供地前并联完成政府统一服务事项，企业通过省在线平台赋码备案，签订土地出让合同和标准地投资建设协议时同步核发建设用地规划许可证，并联办理企业信用承诺事项，企业自主开展施工图设计和施工，竣工后开展联合验收。企业办理承诺事项时，企业可一次性合并出具具备条件的承诺内容。</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开发区政务服务机构要优化完善承诺制“帮办”“代办”制，培养专业化帮办代办员队伍，为项目提供无偿帮办代办、全程服务。</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鼓励开发区学习借鉴中国（河南）自由贸易试验区及其他地市承诺制经验做法，探索推进以承诺制为核心的“承诺制+标准地+全代办+全过程工程咨询服务”的改革模式，发挥示范引领作用，形成一批可复制、可推广的典型经验，带动全市改革取得更大突破。</w:t>
      </w:r>
    </w:p>
    <w:p>
      <w:pPr>
        <w:spacing w:line="579" w:lineRule="exact"/>
        <w:jc w:val="center"/>
        <w:rPr>
          <w:rFonts w:hint="eastAsia" w:ascii="仿宋_GB2312" w:hAnsi="仿宋_GB2312" w:eastAsia="仿宋_GB2312" w:cs="仿宋_GB2312"/>
          <w:sz w:val="32"/>
          <w:szCs w:val="32"/>
        </w:rPr>
      </w:pPr>
    </w:p>
    <w:p>
      <w:pPr>
        <w:spacing w:line="579" w:lineRule="exact"/>
        <w:jc w:val="center"/>
        <w:rPr>
          <w:rFonts w:hint="eastAsia" w:ascii="黑体" w:hAnsi="黑体" w:eastAsia="黑体" w:cs="黑体"/>
          <w:sz w:val="32"/>
          <w:szCs w:val="32"/>
        </w:rPr>
      </w:pPr>
      <w:r>
        <w:rPr>
          <w:rFonts w:hint="eastAsia" w:ascii="黑体" w:hAnsi="黑体" w:eastAsia="黑体" w:cs="黑体"/>
          <w:sz w:val="32"/>
          <w:szCs w:val="32"/>
        </w:rPr>
        <w:t>第六章  组织保障和监督管理</w:t>
      </w:r>
    </w:p>
    <w:p>
      <w:pPr>
        <w:spacing w:line="579" w:lineRule="exact"/>
        <w:ind w:firstLine="640" w:firstLineChars="200"/>
        <w:rPr>
          <w:rFonts w:hint="eastAsia" w:ascii="黑体" w:hAnsi="黑体" w:eastAsia="黑体" w:cs="黑体"/>
          <w:sz w:val="32"/>
          <w:szCs w:val="32"/>
        </w:rPr>
      </w:pP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建立由市政府分管领导同志牵头负责的平顶山市企业投资项目承诺制改革工作联席会议制度，研究改革举措，协调重大问题，推动改革落实。</w:t>
      </w:r>
      <w:r>
        <w:rPr>
          <w:rFonts w:hint="eastAsia" w:ascii="仿宋_GB2312" w:hAnsi="仿宋_GB2312" w:eastAsia="仿宋_GB2312" w:cs="仿宋_GB2312"/>
          <w:bCs/>
          <w:color w:val="000000"/>
          <w:sz w:val="32"/>
          <w:szCs w:val="32"/>
        </w:rPr>
        <w:t>各县（市、区）</w:t>
      </w:r>
      <w:r>
        <w:rPr>
          <w:rFonts w:hint="eastAsia" w:ascii="仿宋_GB2312" w:hAnsi="仿宋_GB2312" w:eastAsia="仿宋_GB2312" w:cs="仿宋_GB2312"/>
          <w:color w:val="000000"/>
          <w:sz w:val="32"/>
          <w:szCs w:val="32"/>
        </w:rPr>
        <w:t>要建立相应工作机制，保障改革落地，并结合实际积极探索创新。建立承诺制改革动态评估机制，不断调整优化改革举措。</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建立经费保障制度，凡承诺制改革列入政府统一服务事项所涉经费，收费项目取消的列入同级预算保障，其他经费通过现有资金渠道解决。对报建阶段所涉收费事项，实行清单管理，清单之外无费用。</w:t>
      </w:r>
    </w:p>
    <w:p>
      <w:pPr>
        <w:spacing w:line="579" w:lineRule="exact"/>
        <w:ind w:firstLine="640" w:firstLineChars="200"/>
        <w:rPr>
          <w:rFonts w:hint="eastAsia" w:ascii="仿宋_GB2312" w:hAnsi="仿宋_GB2312" w:eastAsia="仿宋_GB2312" w:cs="仿宋_GB2312"/>
          <w:sz w:val="32"/>
          <w:szCs w:val="32"/>
          <w:highlight w:val="yellow"/>
        </w:rPr>
      </w:pPr>
      <w:r>
        <w:rPr>
          <w:rFonts w:hint="eastAsia" w:ascii="黑体" w:hAnsi="黑体" w:eastAsia="黑体" w:cs="黑体"/>
          <w:sz w:val="32"/>
          <w:szCs w:val="32"/>
        </w:rPr>
        <w:t xml:space="preserve">第二十三条 </w:t>
      </w:r>
      <w:r>
        <w:rPr>
          <w:rFonts w:hint="eastAsia" w:ascii="仿宋_GB2312" w:hAnsi="仿宋_GB2312" w:eastAsia="仿宋_GB2312" w:cs="仿宋_GB2312"/>
          <w:sz w:val="32"/>
          <w:szCs w:val="32"/>
        </w:rPr>
        <w:t xml:space="preserve"> 建立专项统计制度和评价指标体系，考核结果作为对各县（市、区）、各部门制定正向激励政策的重要依据。</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加强中介服务管理。严格执行《河南省投资项目审批中介服务事项清单目录》（豫发改投资〔2019〕627号），放开中介服务市场，采取竞争性方式选择中介机构。市直有关部门要依职责加强对本行业中介服务机构的监管，督促中介服务机构明确收费标准、服务流程、办结时限等，提高中介服务质量和效率。</w:t>
      </w:r>
    </w:p>
    <w:p>
      <w:pPr>
        <w:widowControl/>
        <w:spacing w:line="579" w:lineRule="exact"/>
        <w:ind w:firstLine="640" w:firstLineChars="200"/>
        <w:jc w:val="left"/>
        <w:rPr>
          <w:rFonts w:hint="eastAsia" w:ascii="方正楷体_GBK" w:hAnsi="方正楷体_GBK" w:eastAsia="方正楷体_GBK" w:cs="方正楷体_GBK"/>
          <w:sz w:val="32"/>
          <w:szCs w:val="32"/>
        </w:rPr>
      </w:pPr>
      <w:r>
        <w:rPr>
          <w:rFonts w:hint="eastAsia" w:ascii="黑体" w:hAnsi="黑体" w:eastAsia="黑体" w:cs="黑体"/>
          <w:sz w:val="32"/>
          <w:szCs w:val="32"/>
        </w:rPr>
        <w:t>第二十五条</w:t>
      </w:r>
      <w:r>
        <w:rPr>
          <w:rFonts w:hint="eastAsia" w:ascii="方正楷体_GBK" w:hAnsi="方正楷体_GBK" w:eastAsia="方正楷体_GBK" w:cs="方正楷体_GBK"/>
          <w:sz w:val="32"/>
          <w:szCs w:val="32"/>
        </w:rPr>
        <w:t xml:space="preserve">  </w:t>
      </w:r>
      <w:r>
        <w:rPr>
          <w:rFonts w:hint="eastAsia" w:ascii="仿宋_GB2312" w:hAnsi="仿宋_GB2312" w:eastAsia="仿宋_GB2312" w:cs="仿宋_GB2312"/>
          <w:color w:val="000000"/>
          <w:sz w:val="32"/>
          <w:szCs w:val="32"/>
        </w:rPr>
        <w:t>实施区域评估。各县（市、区）和市政府有关单位要认真落实《关于实施工程建设项目区域评估的指导意见》（豫政办</w:t>
      </w:r>
      <w:r>
        <w:rPr>
          <w:rFonts w:hint="eastAsia" w:ascii="仿宋_GB2312" w:hAnsi="仿宋_GB2312" w:eastAsia="仿宋_GB2312" w:cs="仿宋_GB2312"/>
          <w:sz w:val="32"/>
          <w:szCs w:val="32"/>
        </w:rPr>
        <w:t>〔2019〕</w:t>
      </w:r>
      <w:r>
        <w:rPr>
          <w:rFonts w:hint="eastAsia" w:ascii="仿宋_GB2312" w:hAnsi="仿宋_GB2312" w:eastAsia="仿宋_GB2312" w:cs="仿宋_GB2312"/>
          <w:color w:val="000000"/>
          <w:sz w:val="32"/>
          <w:szCs w:val="32"/>
        </w:rPr>
        <w:t>10号），研究出台本地区、本系统区域评估实施细则。各开发区管理机构对实施范围内的土地勘测、矿产压覆、地质灾害、节能、水土保持、文物保护、洪水影响、地震安全性、气候可行性、环境评价等事项开展区域评估，不再进行单个项目的评估评价，区内的项目全部共享、免费使用评估成果。</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强化事中事后部门协同监管。对企业信用承诺事项，有关部门制定统一的事中事后监管办法，结合承诺书标准和要求，明确信用监管的节点、标准、内容及举措。项目建设过程中，项目单位要严格遵守承诺，按照法律、法规规定和标准施工，加强工程质量、安全生产和进度管理。政府部门要按照“谁审批谁监管、谁主管谁监管”的原则，建立抽查和定期检查制度，加强全过程监督管理，及时排查并消除隐患。围绕承诺、开工、建设、验收关键节点，重点审核企业是否严格按照政府制定的准入条件和标准作出承诺，是否严格按照承诺标准和要求编制建设方案，是否严格按照承诺的标准和要求建设。</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加强联合惩戒。依托省在线平台和市信用信息共享平台，加强信用承诺信息、过程监管信息及奖惩信息等录入工作，建立监管信用信息共享机制，实现部门间信用信息互联共享，强化纵横联动、协同监管。健全企业信用评价机制和“红黑名单”制度，对守信者开通优先办理、简化程序等“绿色”通道，对失信行为实行联合惩戒，强化对企业作为投资主体守信践诺的约束。</w:t>
      </w:r>
    </w:p>
    <w:p>
      <w:pPr>
        <w:spacing w:line="579" w:lineRule="exact"/>
        <w:jc w:val="center"/>
        <w:rPr>
          <w:rFonts w:hint="eastAsia" w:ascii="仿宋_GB2312" w:hAnsi="仿宋_GB2312" w:eastAsia="仿宋_GB2312" w:cs="仿宋_GB2312"/>
          <w:sz w:val="32"/>
          <w:szCs w:val="32"/>
        </w:rPr>
      </w:pPr>
    </w:p>
    <w:p>
      <w:pPr>
        <w:spacing w:line="579" w:lineRule="exact"/>
        <w:jc w:val="center"/>
        <w:rPr>
          <w:rFonts w:hint="eastAsia" w:ascii="黑体" w:hAnsi="黑体" w:eastAsia="黑体" w:cs="黑体"/>
          <w:sz w:val="32"/>
          <w:szCs w:val="32"/>
        </w:rPr>
      </w:pPr>
      <w:r>
        <w:rPr>
          <w:rFonts w:hint="eastAsia" w:ascii="黑体" w:hAnsi="黑体" w:eastAsia="黑体" w:cs="黑体"/>
          <w:sz w:val="32"/>
          <w:szCs w:val="32"/>
        </w:rPr>
        <w:t>第七章  附  则</w:t>
      </w:r>
    </w:p>
    <w:p>
      <w:pPr>
        <w:spacing w:line="579" w:lineRule="exact"/>
        <w:ind w:firstLine="640" w:firstLineChars="200"/>
        <w:rPr>
          <w:rFonts w:hint="eastAsia" w:ascii="黑体" w:hAnsi="黑体" w:eastAsia="黑体" w:cs="黑体"/>
          <w:sz w:val="32"/>
          <w:szCs w:val="32"/>
        </w:rPr>
      </w:pP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市政府有关单位要充分发挥督促指导作用，依据本办法在各自职责范围内，于2022年4月底前制定实施细则，对涉及本部门的事项明确准入条件和标准、操作流程、承诺书格式文本、监管要求及奖惩措施等，建立健全企业投资项目承诺制改革涉及的项目受理、办理、监管、奖惩等全流程配套制度体系。要加强政策解读、专题培训和业务指导，增强本系统一线工作人员的服务意识和实操能力。大力宣传推行创新举措、经验做法及成效，复制推广典型案例，推动改革事项落地。</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第二十九条 </w:t>
      </w:r>
      <w:r>
        <w:rPr>
          <w:rFonts w:hint="eastAsia" w:ascii="仿宋_GB2312" w:hAnsi="仿宋_GB2312" w:eastAsia="仿宋_GB2312" w:cs="仿宋_GB2312"/>
          <w:sz w:val="32"/>
          <w:szCs w:val="32"/>
        </w:rPr>
        <w:t xml:space="preserve"> 各县（市、区）、各开发区要根据本办法，结合实际，于2022年4月底前制定本区域企业投资项目承诺制实施细则。要灵活采用多种形式大力宣传改革政策，及时回应企业关切，确保改革举措顺利实施。</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市发展改革委要会同有关单位定期组织开展调研检查，及时跟踪改革进展，对推进缓慢的事项进行跟踪督办，并不断调整优化改革举措。各县（市、区）、市政府有关单位要把握改革进展，梳理工作建议，解决存在问题，每月23日前将进展情况报市发展改革委。</w:t>
      </w:r>
    </w:p>
    <w:p>
      <w:pPr>
        <w:spacing w:line="579"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本办法自印发之日起施行。</w:t>
      </w:r>
    </w:p>
    <w:p>
      <w:pPr>
        <w:pStyle w:val="2"/>
        <w:spacing w:line="579" w:lineRule="exact"/>
        <w:ind w:firstLine="640" w:firstLineChars="200"/>
        <w:rPr>
          <w:rFonts w:hint="eastAsia" w:ascii="仿宋_GB2312" w:hAnsi="仿宋_GB2312" w:eastAsia="仿宋_GB2312" w:cs="仿宋_GB2312"/>
          <w:sz w:val="32"/>
          <w:szCs w:val="32"/>
        </w:rPr>
      </w:pPr>
    </w:p>
    <w:p>
      <w:pPr>
        <w:pStyle w:val="2"/>
        <w:spacing w:line="579"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 平顶山市企业投资项目承诺制改革事项清单</w:t>
      </w:r>
    </w:p>
    <w:p>
      <w:pPr>
        <w:pStyle w:val="2"/>
        <w:numPr>
          <w:ilvl w:val="0"/>
          <w:numId w:val="1"/>
        </w:numPr>
        <w:spacing w:line="579"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平顶山市一般性企业投资项目承诺制改革操作流</w:t>
      </w:r>
    </w:p>
    <w:p>
      <w:pPr>
        <w:pStyle w:val="2"/>
        <w:spacing w:line="579" w:lineRule="exact"/>
        <w:ind w:left="1418" w:firstLine="460" w:firstLineChars="144"/>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程图</w:t>
      </w:r>
    </w:p>
    <w:p>
      <w:pPr>
        <w:pStyle w:val="2"/>
        <w:numPr>
          <w:ilvl w:val="0"/>
          <w:numId w:val="1"/>
        </w:numPr>
        <w:spacing w:line="579"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平顶山市开发区一般性企业投资项目承诺制改革</w:t>
      </w:r>
    </w:p>
    <w:p>
      <w:pPr>
        <w:pStyle w:val="2"/>
        <w:spacing w:line="579" w:lineRule="exact"/>
        <w:ind w:firstLine="2038" w:firstLineChars="637"/>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操作流程图</w:t>
      </w: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4.平顶山市企业投资项目承诺制工作联席会议制度</w:t>
      </w:r>
    </w:p>
    <w:p>
      <w:pPr>
        <w:spacing w:line="590" w:lineRule="exact"/>
        <w:rPr>
          <w:rFonts w:hint="eastAsia" w:ascii="仿宋_GB2312" w:hAnsi="仿宋_GB2312" w:eastAsia="仿宋_GB2312" w:cs="仿宋_GB2312"/>
          <w:sz w:val="32"/>
          <w:szCs w:val="32"/>
        </w:rPr>
        <w:sectPr>
          <w:footerReference r:id="rId3" w:type="default"/>
          <w:pgSz w:w="11906" w:h="16838"/>
          <w:pgMar w:top="2098" w:right="1474" w:bottom="1984" w:left="1587" w:header="851" w:footer="1417" w:gutter="0"/>
          <w:cols w:space="720" w:num="1"/>
          <w:docGrid w:type="lines" w:linePitch="315" w:charSpace="0"/>
        </w:sectPr>
      </w:pPr>
    </w:p>
    <w:p>
      <w:pPr>
        <w:pStyle w:val="2"/>
        <w:spacing w:line="600" w:lineRule="exact"/>
        <w:rPr>
          <w:rFonts w:hint="eastAsia" w:ascii="黑体" w:hAnsi="黑体" w:eastAsia="黑体" w:cs="黑体"/>
          <w:color w:val="000000"/>
          <w:sz w:val="32"/>
          <w:szCs w:val="32"/>
        </w:rPr>
      </w:pPr>
      <w:r>
        <w:rPr>
          <w:rFonts w:hint="eastAsia" w:ascii="黑体" w:hAnsi="黑体" w:eastAsia="黑体" w:cs="黑体"/>
          <w:bCs/>
          <w:sz w:val="32"/>
          <w:szCs w:val="32"/>
        </w:rPr>
        <mc:AlternateContent>
          <mc:Choice Requires="wps">
            <w:drawing>
              <wp:anchor distT="0" distB="0" distL="114300" distR="114300" simplePos="0" relativeHeight="251658240" behindDoc="0" locked="0" layoutInCell="1" allowOverlap="1">
                <wp:simplePos x="0" y="0"/>
                <wp:positionH relativeFrom="column">
                  <wp:posOffset>-706755</wp:posOffset>
                </wp:positionH>
                <wp:positionV relativeFrom="paragraph">
                  <wp:posOffset>153035</wp:posOffset>
                </wp:positionV>
                <wp:extent cx="652780" cy="111633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652780" cy="1116330"/>
                        </a:xfrm>
                        <a:prstGeom prst="rect">
                          <a:avLst/>
                        </a:prstGeom>
                        <a:noFill/>
                        <a:ln w="15875">
                          <a:noFill/>
                        </a:ln>
                      </wps:spPr>
                      <wps:txbx>
                        <w:txbxContent>
                          <w:p>
                            <w:pPr>
                              <w:rPr>
                                <w:rFonts w:hint="eastAsia"/>
                              </w:rPr>
                            </w:pPr>
                          </w:p>
                        </w:txbxContent>
                      </wps:txbx>
                      <wps:bodyPr vert="eaVert" upright="true"/>
                    </wps:wsp>
                  </a:graphicData>
                </a:graphic>
              </wp:anchor>
            </w:drawing>
          </mc:Choice>
          <mc:Fallback>
            <w:pict>
              <v:shape id="_x0000_s1026" o:spid="_x0000_s1026" o:spt="202" type="#_x0000_t202" style="position:absolute;left:0pt;margin-left:-55.65pt;margin-top:12.05pt;height:87.9pt;width:51.4pt;z-index:251658240;mso-width-relative:page;mso-height-relative:page;" filled="f" stroked="f" coordsize="21600,21600" o:gfxdata="UEsFBgAAAAAAAAAAAAAAAAAAAAAAAFBLAwQKAAAAAACHTuJAAAAAAAAAAAAAAAAABAAAAGRycy9Q&#10;SwMEFAAAAAgAh07iQDmmWrHcAAAACgEAAA8AAABkcnMvZG93bnJldi54bWxNj8FOwzAQRO9I/IO1&#10;SFxQ6rgU1IQ4lUBC0EORmlY9u/E2Do3tKHabwteznOC4mqeZt8XiYjt2xiG03kkQkxQYutrr1jUS&#10;tpvXZA4sROW06rxDCV8YYFFeXxUq1350azxXsWFU4kKuJJgY+5zzUBu0Kkx8j46ygx+sinQODdeD&#10;Gqncdnyapo/cqtbRglE9vhisj9XJSniuPtpxt3n/fPte6rv18rg6zIyW8vZGpE/AIl7iHwy/+qQO&#10;JTnt/cnpwDoJiRDinlgJ05kARkQyfwC2JzLLMuBlwf+/UP4AUEsDBBQAAAAIAIdO4kA23Z2spQEA&#10;AB4DAAAOAAAAZHJzL2Uyb0RvYy54bWytUkuOEzEQ3SNxB8t70ukeJRO10hkJjYYNAqQB9o7bTluy&#10;XVbZSXcuADdgxYY958o5KHuSDIIdYuNPfV7Ve1Xru8lZdlAYDfiO17M5Z8pL6I3fdfzTx4dXK85i&#10;Er4XFrzq+FFFfrd5+WI9hlY1MIDtFTIC8bEdQ8eHlEJbVVEOyok4g6A8OTWgE4m+uKt6FCOhO1s1&#10;8/myGgH7gCBVjGS9f3LyTcHXWsn0XuuoErMdp95SObGc23xWm7VodyjCYOS5DfEPXThhPBW9Qt2L&#10;JNgezV9QzkiECDrNJLgKtDZSFQ7Epp7/weZxEEEVLiRODFeZ4v+Dle8OH5CZvuMNZ144GtHp29fT&#10;95+nH19Yk+UZQ2wp6jFQXJpew9TxhHt1cUWyZ+KTRpdvosQohLQ+XvVVU2KSjMtFc7sijyRXXdfL&#10;m5sygOo5O2BMbxQ4lh8dR5pfkVUc3sZEzVDoJSQX8/BgrC0ztJ6NhLpY3S5KxtVFKdZTZubx1Gx+&#10;pWk7ncltoT8SN1piqqjEZ7o52wc0u4EMF64ln4ZQejgvTJ7y7/9S5XmtN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OaZasdwAAAAKAQAADwAAAAAAAAABACAAAAA4AAAAZHJzL2Rvd25yZXYueG1s&#10;UEsBAhQAFAAAAAgAh07iQDbdnaylAQAAHgMAAA4AAAAAAAAAAQAgAAAAQQEAAGRycy9lMm9Eb2Mu&#10;eG1sUEsFBgAAAAAGAAYAWQEAAFgFAAAAAA==&#10;">
                <v:path/>
                <v:fill on="f" focussize="0,0"/>
                <v:stroke on="f" weight="1.25pt"/>
                <v:imagedata o:title=""/>
                <o:lock v:ext="edit" aspectratio="f"/>
                <v:textbox style="layout-flow:vertical-ideographic;">
                  <w:txbxContent>
                    <w:p>
                      <w:pPr>
                        <w:rPr>
                          <w:rFonts w:hint="eastAsia"/>
                        </w:rPr>
                      </w:pPr>
                    </w:p>
                  </w:txbxContent>
                </v:textbox>
              </v:shape>
            </w:pict>
          </mc:Fallback>
        </mc:AlternateContent>
      </w:r>
      <w:r>
        <w:rPr>
          <w:rFonts w:hint="eastAsia" w:ascii="黑体" w:hAnsi="黑体" w:eastAsia="黑体" w:cs="黑体"/>
          <w:color w:val="000000"/>
          <w:sz w:val="32"/>
          <w:szCs w:val="32"/>
        </w:rPr>
        <w:t>附件1</w:t>
      </w:r>
    </w:p>
    <w:p>
      <w:pPr>
        <w:pStyle w:val="2"/>
        <w:spacing w:after="94" w:afterLines="30" w:line="600" w:lineRule="exact"/>
        <w:jc w:val="center"/>
        <w:rPr>
          <w:rFonts w:hint="eastAsia" w:ascii="仿宋_GB2312" w:hAnsi="仿宋_GB2312" w:eastAsia="仿宋_GB2312" w:cs="仿宋_GB2312"/>
          <w:color w:val="000000"/>
          <w:sz w:val="32"/>
          <w:szCs w:val="32"/>
        </w:rPr>
      </w:pPr>
      <w:r>
        <w:rPr>
          <w:rFonts w:hint="eastAsia" w:ascii="方正小标宋_GBK" w:hAnsi="方正小标宋_GBK" w:eastAsia="方正小标宋_GBK" w:cs="方正小标宋_GBK"/>
          <w:color w:val="000000"/>
          <w:sz w:val="40"/>
          <w:szCs w:val="40"/>
        </w:rPr>
        <w:t>平顶山市企业投资项目承诺制改革事项清单</w:t>
      </w:r>
    </w:p>
    <w:tbl>
      <w:tblPr>
        <w:tblStyle w:val="9"/>
        <w:tblW w:w="127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7" w:type="dxa"/>
          <w:bottom w:w="0" w:type="dxa"/>
          <w:right w:w="17" w:type="dxa"/>
        </w:tblCellMar>
      </w:tblPr>
      <w:tblGrid>
        <w:gridCol w:w="643"/>
        <w:gridCol w:w="2921"/>
        <w:gridCol w:w="5301"/>
        <w:gridCol w:w="1473"/>
        <w:gridCol w:w="1064"/>
        <w:gridCol w:w="1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tblHeader/>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序号</w:t>
            </w:r>
          </w:p>
        </w:tc>
        <w:tc>
          <w:tcPr>
            <w:tcW w:w="2921"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事项名称</w:t>
            </w:r>
          </w:p>
        </w:tc>
        <w:tc>
          <w:tcPr>
            <w:tcW w:w="5301"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改革举措</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责任部门</w:t>
            </w:r>
          </w:p>
        </w:tc>
        <w:tc>
          <w:tcPr>
            <w:tcW w:w="1064" w:type="dxa"/>
            <w:noWrap w:val="0"/>
            <w:vAlign w:val="center"/>
          </w:tcPr>
          <w:p>
            <w:pPr>
              <w:spacing w:line="36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办理</w:t>
            </w:r>
          </w:p>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时限</w:t>
            </w:r>
          </w:p>
        </w:tc>
        <w:tc>
          <w:tcPr>
            <w:tcW w:w="1354"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12756" w:type="dxa"/>
            <w:gridSpan w:val="6"/>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
                <w:color w:val="000000"/>
                <w:kern w:val="0"/>
                <w:sz w:val="28"/>
                <w:szCs w:val="28"/>
                <w:lang w:bidi="ar"/>
              </w:rPr>
              <w:t>政府统一服务事项（14项）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853"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1</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工程建设涉及城市绿地、树木审批</w:t>
            </w:r>
          </w:p>
        </w:tc>
        <w:tc>
          <w:tcPr>
            <w:tcW w:w="530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供地前踏勘核实，需要移除绿地树木的在供地前完成。</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城市管理</w:t>
            </w:r>
          </w:p>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部门</w:t>
            </w:r>
          </w:p>
        </w:tc>
        <w:tc>
          <w:tcPr>
            <w:tcW w:w="1064" w:type="dxa"/>
            <w:vMerge w:val="restart"/>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供地前政府统一服务，不计入审批时限</w:t>
            </w:r>
          </w:p>
        </w:tc>
        <w:tc>
          <w:tcPr>
            <w:tcW w:w="1354" w:type="dxa"/>
            <w:noWrap w:val="0"/>
            <w:vAlign w:val="center"/>
          </w:tcPr>
          <w:p>
            <w:pPr>
              <w:spacing w:line="36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829"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2</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市政设施建设类审批</w:t>
            </w:r>
          </w:p>
        </w:tc>
        <w:tc>
          <w:tcPr>
            <w:tcW w:w="530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供地前踏勘核实，开工前完成市政管网接入项目用地边界。</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城市管理</w:t>
            </w:r>
          </w:p>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部门</w:t>
            </w:r>
          </w:p>
        </w:tc>
        <w:tc>
          <w:tcPr>
            <w:tcW w:w="1064" w:type="dxa"/>
            <w:vMerge w:val="continue"/>
            <w:noWrap w:val="0"/>
            <w:vAlign w:val="center"/>
          </w:tcPr>
          <w:p>
            <w:pPr>
              <w:spacing w:line="36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36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1526"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3</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因工程建设需要拆除、改动、迁移供水、排水与污水处理设施审核</w:t>
            </w:r>
          </w:p>
        </w:tc>
        <w:tc>
          <w:tcPr>
            <w:tcW w:w="530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供地前踏勘核实，需要进行设施迁改的在供地前完成。</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城市管理</w:t>
            </w:r>
          </w:p>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部门</w:t>
            </w:r>
          </w:p>
        </w:tc>
        <w:tc>
          <w:tcPr>
            <w:tcW w:w="1064" w:type="dxa"/>
            <w:vMerge w:val="continue"/>
            <w:noWrap w:val="0"/>
            <w:vAlign w:val="center"/>
          </w:tcPr>
          <w:p>
            <w:pPr>
              <w:spacing w:line="36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36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4</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农业灌排影响意见书（占用农业灌溉水源灌排工程设施补偿项目审批）</w:t>
            </w:r>
          </w:p>
        </w:tc>
        <w:tc>
          <w:tcPr>
            <w:tcW w:w="530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供地前探勘核实，开工前建设替代工程。</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水利部门</w:t>
            </w:r>
          </w:p>
        </w:tc>
        <w:tc>
          <w:tcPr>
            <w:tcW w:w="1064" w:type="dxa"/>
            <w:vMerge w:val="continue"/>
            <w:noWrap w:val="0"/>
            <w:vAlign w:val="center"/>
          </w:tcPr>
          <w:p>
            <w:pPr>
              <w:spacing w:line="36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36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5</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新建、扩建、改建建设工程避免危害气象探测环境审批</w:t>
            </w:r>
          </w:p>
        </w:tc>
        <w:tc>
          <w:tcPr>
            <w:tcW w:w="530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供地前气象部门会同规划部门，在规划部门出具规划设计条件时，综合考虑气象站点分布。确需迁站的，且符合气象台站迁建条件的，供地前完成气象台站迁建。</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气象部门</w:t>
            </w:r>
          </w:p>
        </w:tc>
        <w:tc>
          <w:tcPr>
            <w:tcW w:w="1064" w:type="dxa"/>
            <w:vMerge w:val="continue"/>
            <w:noWrap w:val="0"/>
            <w:vAlign w:val="center"/>
          </w:tcPr>
          <w:p>
            <w:pPr>
              <w:spacing w:line="36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区域评估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6</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建设工程文物保护和考古许可</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供地前编制区域文物调查勘探报告，明确是否涉及文物，若发现地下文物埋藏，依照法律法规开展考古发掘，确保净地出让。不能净地出让的，按要求办理审批，落实文物保护要求。</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文物部门</w:t>
            </w:r>
          </w:p>
        </w:tc>
        <w:tc>
          <w:tcPr>
            <w:tcW w:w="1064" w:type="dxa"/>
            <w:vMerge w:val="restart"/>
            <w:noWrap w:val="0"/>
            <w:vAlign w:val="center"/>
          </w:tcPr>
          <w:p>
            <w:pPr>
              <w:spacing w:line="36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供地前政府统一服务，不计入审批时限</w:t>
            </w:r>
          </w:p>
        </w:tc>
        <w:tc>
          <w:tcPr>
            <w:tcW w:w="1354"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区域评估（考古前置）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7</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建设项目压覆重要矿产资源审批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供地前编制区域压覆重要矿产资源核实评估报告，办理压覆重要矿产资源登记。不再对区域内项目单独评估登记，若涉及矿产则协调达成补偿协议。</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自然资源</w:t>
            </w:r>
          </w:p>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部门</w:t>
            </w:r>
          </w:p>
        </w:tc>
        <w:tc>
          <w:tcPr>
            <w:tcW w:w="1064" w:type="dxa"/>
            <w:vMerge w:val="continue"/>
            <w:noWrap w:val="0"/>
            <w:vAlign w:val="center"/>
          </w:tcPr>
          <w:p>
            <w:pPr>
              <w:spacing w:line="360" w:lineRule="exact"/>
              <w:textAlignment w:val="center"/>
              <w:rPr>
                <w:rFonts w:hint="eastAsia" w:ascii="仿宋_GB2312" w:hAnsi="仿宋_GB2312" w:eastAsia="仿宋_GB2312" w:cs="仿宋_GB2312"/>
                <w:bCs/>
                <w:color w:val="000000"/>
                <w:sz w:val="28"/>
                <w:szCs w:val="28"/>
              </w:rPr>
            </w:pPr>
          </w:p>
        </w:tc>
        <w:tc>
          <w:tcPr>
            <w:tcW w:w="1354"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区域评估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8</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生产建设项目水土保持方案审批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供地前编制区域水土保持方案，供地后由企业结合项目具体情况进行承诺。</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水利部门</w:t>
            </w:r>
          </w:p>
        </w:tc>
        <w:tc>
          <w:tcPr>
            <w:tcW w:w="1064" w:type="dxa"/>
            <w:vMerge w:val="continue"/>
            <w:noWrap w:val="0"/>
            <w:vAlign w:val="center"/>
          </w:tcPr>
          <w:p>
            <w:pPr>
              <w:spacing w:line="36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区域评估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829"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9</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洪水影响评价审批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供地前编制区域洪水影响评价报告，供地后结合项目具体情况进行承诺。</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水利部门</w:t>
            </w:r>
          </w:p>
        </w:tc>
        <w:tc>
          <w:tcPr>
            <w:tcW w:w="1064" w:type="dxa"/>
            <w:vMerge w:val="continue"/>
            <w:noWrap w:val="0"/>
            <w:vAlign w:val="center"/>
          </w:tcPr>
          <w:p>
            <w:pPr>
              <w:spacing w:line="360" w:lineRule="exact"/>
              <w:rPr>
                <w:rFonts w:hint="eastAsia" w:ascii="仿宋_GB2312" w:hAnsi="仿宋_GB2312" w:eastAsia="仿宋_GB2312" w:cs="仿宋_GB2312"/>
                <w:bCs/>
                <w:color w:val="000000"/>
                <w:sz w:val="28"/>
                <w:szCs w:val="28"/>
              </w:rPr>
            </w:pPr>
          </w:p>
        </w:tc>
        <w:tc>
          <w:tcPr>
            <w:tcW w:w="1354"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区域评估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774"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10</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取水许可审批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供地前编制区域水资源论证报告，供地后由企业结合项目具体情况进行承诺。</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水利部门</w:t>
            </w:r>
          </w:p>
        </w:tc>
        <w:tc>
          <w:tcPr>
            <w:tcW w:w="1064" w:type="dxa"/>
            <w:vMerge w:val="continue"/>
            <w:noWrap w:val="0"/>
            <w:vAlign w:val="center"/>
          </w:tcPr>
          <w:p>
            <w:pPr>
              <w:spacing w:line="36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区域评估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before="504" w:beforeLines="160"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sz w:val="28"/>
                <w:szCs w:val="28"/>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732790</wp:posOffset>
                      </wp:positionV>
                      <wp:extent cx="652780" cy="111633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652780" cy="1116330"/>
                              </a:xfrm>
                              <a:prstGeom prst="rect">
                                <a:avLst/>
                              </a:prstGeom>
                              <a:noFill/>
                              <a:ln w="15875">
                                <a:noFill/>
                              </a:ln>
                            </wps:spPr>
                            <wps:txbx>
                              <w:txbxContent>
                                <w:p>
                                  <w:pPr>
                                    <w:rPr>
                                      <w:rFonts w:hint="eastAsia"/>
                                    </w:rPr>
                                  </w:pPr>
                                </w:p>
                              </w:txbxContent>
                            </wps:txbx>
                            <wps:bodyPr vert="eaVert" upright="true"/>
                          </wps:wsp>
                        </a:graphicData>
                      </a:graphic>
                    </wp:anchor>
                  </w:drawing>
                </mc:Choice>
                <mc:Fallback>
                  <w:pict>
                    <v:shape id="_x0000_s1026" o:spid="_x0000_s1026" o:spt="202" type="#_x0000_t202" style="position:absolute;left:0pt;margin-left:-62.25pt;margin-top:57.7pt;height:87.9pt;width:51.4pt;z-index:251660288;mso-width-relative:page;mso-height-relative:page;" filled="f" stroked="f" coordsize="21600,21600" o:gfxdata="UEsFBgAAAAAAAAAAAAAAAAAAAAAAAFBLAwQKAAAAAACHTuJAAAAAAAAAAAAAAAAABAAAAGRycy9Q&#10;SwMEFAAAAAgAh07iQCub7mrdAAAADAEAAA8AAABkcnMvZG93bnJldi54bWxNj8tOwzAQRfdI/IM1&#10;SGxQ6jhKeYQ4lUBC0AVITRFrN3bj0HgcxW7T8vVMV7Ac3aN7z5SLo+vZwYyh8yhBzFJgBhuvO2wl&#10;fK5fkntgISrUqvdoJJxMgEV1eVGqQvsJV+ZQx5ZRCYZCSbAxDgXnobHGqTDzg0HKtn50KtI5tlyP&#10;aqJy1/MsTW+5Ux3SglWDebam2dV7J+Gp/uimr/Xb9+vPUt+slrv3bW61lNdXIn0EFs0x/sFw1id1&#10;qMhp4/eoA+slJCLL58RSIuY5MEKSTNwB20jIHkQGvCr5/yeqX1BLAwQUAAAACACHTuJA3ze8c6QB&#10;AAAeAwAADgAAAGRycy9lMm9Eb2MueG1srVJLjhMxEN0jcQfLe9LpRMlErXRGQqNhgwBpgL3jLqct&#10;+aeyk+5cAG7Aig17zpVzUPYkGQS70Wz8qc+req9qfTtaww6AUXvX8noy5Qyc9J12u5Z/+Xz/ZsVZ&#10;TMJ1wngHLT9C5Leb16/WQ2hg5ntvOkBGIC42Q2h5n1JoqirKHqyIEx/AkVN5tCLRF3dVh2IgdGuq&#10;2XS6rAaPXUAvIUay3j06+abgKwUyfVQqQmKm5dRbKieWc5vParMWzQ5F6LU8tyGe0YUV2lHRK9Sd&#10;SILtUf8HZbVEH71KE+lt5ZXSEgoHYlNP/2Hz0IsAhQuJE8NVpvhysPLD4RMy3bV8zpkTlkZ0+vH9&#10;9PP36dc3Ns/yDCE2FPUQKC6Nb/3Y8oR7uLgi2TPxUaHNN1FiFEJaH6/6wpiYJONyMbtZkUeSq67r&#10;5XxeBlA9ZQeM6R14y/Kj5UjzK7KKw/uYqBkKvYTkYs7fa2PKDI1jA6EuVjeLknF1UYpxlJl5PDab&#10;X2ncjmdyW98diRstMVUE8ZVuzvYB9a4nw4VryachlB7OC5On/Pe/VHla68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K5vuat0AAAAMAQAADwAAAAAAAAABACAAAAA4AAAAZHJzL2Rvd25yZXYueG1s&#10;UEsBAhQAFAAAAAgAh07iQN83vHOkAQAAHgMAAA4AAAAAAAAAAQAgAAAAQgEAAGRycy9lMm9Eb2Mu&#10;eG1sUEsFBgAAAAAGAAYAWQEAAFgFAAAAAA==&#10;">
                      <v:path/>
                      <v:fill on="f" focussize="0,0"/>
                      <v:stroke on="f" weight="1.25pt"/>
                      <v:imagedata o:title=""/>
                      <o:lock v:ext="edit" aspectratio="f"/>
                      <v:textbox style="layout-flow:vertical-ideographic;">
                        <w:txbxContent>
                          <w:p>
                            <w:pPr>
                              <w:rPr>
                                <w:rFonts w:hint="eastAsia"/>
                              </w:rPr>
                            </w:pPr>
                          </w:p>
                        </w:txbxContent>
                      </v:textbox>
                    </v:shape>
                  </w:pict>
                </mc:Fallback>
              </mc:AlternateContent>
            </w:r>
            <w:r>
              <w:rPr>
                <w:rFonts w:hint="eastAsia" w:ascii="仿宋_GB2312" w:hAnsi="仿宋_GB2312" w:eastAsia="仿宋_GB2312" w:cs="仿宋_GB2312"/>
                <w:bCs/>
                <w:color w:val="000000"/>
                <w:kern w:val="0"/>
                <w:sz w:val="28"/>
                <w:szCs w:val="28"/>
                <w:lang w:bidi="ar"/>
              </w:rPr>
              <w:t>11</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环境影响评价审批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供地前编制规划环境影响评价报告、区域环境现状评估报告，供地后由企业根据事项相关准入条件和标准，结合项目具体情况进行承诺。</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生态环境</w:t>
            </w:r>
          </w:p>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部门</w:t>
            </w:r>
          </w:p>
        </w:tc>
        <w:tc>
          <w:tcPr>
            <w:tcW w:w="1064" w:type="dxa"/>
            <w:vMerge w:val="continue"/>
            <w:noWrap w:val="0"/>
            <w:vAlign w:val="center"/>
          </w:tcPr>
          <w:p>
            <w:pPr>
              <w:spacing w:line="36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区域评估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12</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节能审查</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供地前编制区域节能报告,供地后企业根据事项相关准入条件和标准，结合项目具体情况进行承诺。</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发展改革</w:t>
            </w:r>
          </w:p>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部门</w:t>
            </w:r>
          </w:p>
        </w:tc>
        <w:tc>
          <w:tcPr>
            <w:tcW w:w="1064" w:type="dxa"/>
            <w:vMerge w:val="continue"/>
            <w:noWrap w:val="0"/>
            <w:vAlign w:val="center"/>
          </w:tcPr>
          <w:p>
            <w:pPr>
              <w:spacing w:line="36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区域评估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before="157" w:beforeLines="50"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sz w:val="28"/>
                <w:szCs w:val="28"/>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-313055</wp:posOffset>
                      </wp:positionV>
                      <wp:extent cx="652780" cy="111633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652780" cy="1116330"/>
                              </a:xfrm>
                              <a:prstGeom prst="rect">
                                <a:avLst/>
                              </a:prstGeom>
                              <a:noFill/>
                              <a:ln w="15875">
                                <a:noFill/>
                              </a:ln>
                            </wps:spPr>
                            <wps:txbx>
                              <w:txbxContent>
                                <w:p>
                                  <w:pPr>
                                    <w:rPr>
                                      <w:rFonts w:hint="eastAsia"/>
                                    </w:rPr>
                                  </w:pPr>
                                </w:p>
                              </w:txbxContent>
                            </wps:txbx>
                            <wps:bodyPr vert="eaVert" upright="true"/>
                          </wps:wsp>
                        </a:graphicData>
                      </a:graphic>
                    </wp:anchor>
                  </w:drawing>
                </mc:Choice>
                <mc:Fallback>
                  <w:pict>
                    <v:shape id="_x0000_s1026" o:spid="_x0000_s1026" o:spt="202" type="#_x0000_t202" style="position:absolute;left:0pt;margin-left:-62.25pt;margin-top:-24.65pt;height:87.9pt;width:51.4pt;z-index:251659264;mso-width-relative:page;mso-height-relative:page;" filled="f" stroked="f" coordsize="21600,21600" o:gfxdata="UEsFBgAAAAAAAAAAAAAAAAAAAAAAAFBLAwQKAAAAAACHTuJAAAAAAAAAAAAAAAAABAAAAGRycy9Q&#10;SwMEFAAAAAgAh07iQLYcKo/dAAAADAEAAA8AAABkcnMvZG93bnJldi54bWxNj8FOwzAMhu9IvENk&#10;JC6oS1u6AaXpJJAQ7ADSOsQ5a7y2rHGqJlsHT485wc2WP/3+/mJ5sr044ug7RwqSWQwCqXamo0bB&#10;++YpugXhgyaje0eo4As9LMvzs0Lnxk20xmMVGsEh5HOtoA1hyKX0dYtW+5kbkPi2c6PVgdexkWbU&#10;E4fbXqZxvJBWd8QfWj3gY4v1vjpYBQ/VWzd9bF4+n79X5mq92r/ustYodXmRxPcgAp7CHwy/+qwO&#10;JTtt3YGMF72CKEmzObM8ZXfXIBiJ0uQGxJbZdDEHWRbyf4nyB1BLAwQUAAAACACHTuJAg6nKA6UB&#10;AAAeAwAADgAAAGRycy9lMm9Eb2MueG1srVJLjhMxEN0jcQfLe9LpzCQTtdIZCY2GDQKkAfaOu5y2&#10;5J/KTrpzAbgBKzbsOVfOQdmTZBDsRrPxpz6v6r2q1e1oDdsDRu1dy+vJlDNw0nfabVv+5fP9myVn&#10;MQnXCeMdtPwAkd+uX79aDaGBme+96QAZgbjYDKHlfUqhqaooe7AiTnwAR07l0YpEX9xWHYqB0K2p&#10;ZtPpoho8dgG9hBjJevfo5OuCrxTI9FGpCImZllNvqZxYzk0+q/VKNFsUodfy1IZ4RhdWaEdFL1B3&#10;Igm2Q/0flNUSffQqTaS3lVdKSygciE09/YfNQy8CFC4kTgwXmeLLwcoP+0/IdNfya86csDSi44/v&#10;x5+/j7++sesszxBiQ1EPgeLS+NaPLU+4g7Mrkj0THxXafBMlRiGk9eGiL4yJSTIu5rObJXkkueq6&#10;XlxdlQFUT9kBY3oH3rL8aDnS/IqsYv8+JmqGQs8huZjz99qYMkPj2ECo8+XNvGRcXJRiHGVmHo/N&#10;5lcaN+OJ3MZ3B+JGS0wVQXylm7NdQL3tyXDmWvJpCKWH08LkKf/9L1We1nr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LYcKo/dAAAADAEAAA8AAAAAAAAAAQAgAAAAOAAAAGRycy9kb3ducmV2Lnht&#10;bFBLAQIUABQAAAAIAIdO4kCDqcoDpQEAAB4DAAAOAAAAAAAAAAEAIAAAAEIBAABkcnMvZTJvRG9j&#10;LnhtbFBLBQYAAAAABgAGAFkBAABZBQAAAAA=&#10;">
                      <v:path/>
                      <v:fill on="f" focussize="0,0"/>
                      <v:stroke on="f" weight="1.25pt"/>
                      <v:imagedata o:title=""/>
                      <o:lock v:ext="edit" aspectratio="f"/>
                      <v:textbox style="layout-flow:vertical-ideographic;">
                        <w:txbxContent>
                          <w:p>
                            <w:pPr>
                              <w:rPr>
                                <w:rFonts w:hint="eastAsia"/>
                              </w:rPr>
                            </w:pPr>
                          </w:p>
                        </w:txbxContent>
                      </v:textbox>
                    </v:shape>
                  </w:pict>
                </mc:Fallback>
              </mc:AlternateContent>
            </w:r>
            <w:r>
              <w:rPr>
                <w:rFonts w:hint="eastAsia" w:ascii="仿宋_GB2312" w:hAnsi="仿宋_GB2312" w:eastAsia="仿宋_GB2312" w:cs="仿宋_GB2312"/>
                <w:bCs/>
                <w:color w:val="000000"/>
                <w:kern w:val="0"/>
                <w:sz w:val="28"/>
                <w:szCs w:val="28"/>
                <w:lang w:bidi="ar"/>
              </w:rPr>
              <w:t>13</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地质灾害危险性评估</w:t>
            </w:r>
          </w:p>
        </w:tc>
        <w:tc>
          <w:tcPr>
            <w:tcW w:w="530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供地前开展区域地质灾害危险性评估。</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自然资源</w:t>
            </w:r>
          </w:p>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部门</w:t>
            </w:r>
          </w:p>
        </w:tc>
        <w:tc>
          <w:tcPr>
            <w:tcW w:w="1064" w:type="dxa"/>
            <w:vMerge w:val="restart"/>
            <w:noWrap w:val="0"/>
            <w:vAlign w:val="center"/>
          </w:tcPr>
          <w:p>
            <w:pPr>
              <w:spacing w:line="300" w:lineRule="exac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供地前政府统一服务，不计入审批时限</w:t>
            </w:r>
          </w:p>
        </w:tc>
        <w:tc>
          <w:tcPr>
            <w:tcW w:w="1354"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区域评估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14</w:t>
            </w:r>
          </w:p>
        </w:tc>
        <w:tc>
          <w:tcPr>
            <w:tcW w:w="292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地震安全性评价</w:t>
            </w:r>
          </w:p>
        </w:tc>
        <w:tc>
          <w:tcPr>
            <w:tcW w:w="5301" w:type="dxa"/>
            <w:noWrap w:val="0"/>
            <w:vAlign w:val="center"/>
          </w:tcPr>
          <w:p>
            <w:pPr>
              <w:spacing w:line="36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供地前开展区域地震安全性评价。</w:t>
            </w:r>
          </w:p>
        </w:tc>
        <w:tc>
          <w:tcPr>
            <w:tcW w:w="1473"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防震减灾</w:t>
            </w:r>
          </w:p>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部门</w:t>
            </w:r>
          </w:p>
        </w:tc>
        <w:tc>
          <w:tcPr>
            <w:tcW w:w="1064" w:type="dxa"/>
            <w:vMerge w:val="continue"/>
            <w:noWrap w:val="0"/>
            <w:vAlign w:val="center"/>
          </w:tcPr>
          <w:p>
            <w:pPr>
              <w:spacing w:line="36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区域评估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12756" w:type="dxa"/>
            <w:gridSpan w:val="6"/>
            <w:noWrap w:val="0"/>
            <w:vAlign w:val="center"/>
          </w:tcPr>
          <w:p>
            <w:pPr>
              <w:spacing w:line="36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
                <w:color w:val="000000"/>
                <w:kern w:val="0"/>
                <w:sz w:val="28"/>
                <w:szCs w:val="28"/>
                <w:lang w:bidi="ar"/>
              </w:rPr>
              <w:t>企业信用承诺事项（8项）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15</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生产建设项目水土保持方案审批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完成政府统一服务的基础上，企业根据事项准入条件和标准向部门作出书面承诺，部门完成行政许可。</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水利部门</w:t>
            </w:r>
          </w:p>
        </w:tc>
        <w:tc>
          <w:tcPr>
            <w:tcW w:w="1064" w:type="dxa"/>
            <w:vMerge w:val="restart"/>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5个</w:t>
            </w:r>
          </w:p>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工作日</w:t>
            </w:r>
          </w:p>
        </w:tc>
        <w:tc>
          <w:tcPr>
            <w:tcW w:w="1354" w:type="dxa"/>
            <w:noWrap w:val="0"/>
            <w:vAlign w:val="center"/>
          </w:tcPr>
          <w:p>
            <w:pPr>
              <w:spacing w:line="40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根据区域评估清单指引实行承诺制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16</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洪水影响评价审批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完成政府统一服务的基础上，企业根据事项准入条件和标准向部门作出书面承诺，部门完成行政许可。</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水利部门</w:t>
            </w:r>
          </w:p>
        </w:tc>
        <w:tc>
          <w:tcPr>
            <w:tcW w:w="1064" w:type="dxa"/>
            <w:vMerge w:val="continue"/>
            <w:noWrap w:val="0"/>
            <w:vAlign w:val="center"/>
          </w:tcPr>
          <w:p>
            <w:pPr>
              <w:spacing w:line="40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40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17</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取水许可审批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完成政府统一服务的基础上，企业根据事项准入条件和标准向部门作出书面承诺，部门完成行政许可。</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水利部门</w:t>
            </w:r>
          </w:p>
        </w:tc>
        <w:tc>
          <w:tcPr>
            <w:tcW w:w="1064" w:type="dxa"/>
            <w:vMerge w:val="continue"/>
            <w:noWrap w:val="0"/>
            <w:vAlign w:val="center"/>
          </w:tcPr>
          <w:p>
            <w:pPr>
              <w:spacing w:line="40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40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18</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环境影响评价审批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完成政府统一服务的基础上，企业根据事项准入条件和标准向部门作出书面承诺，部门完成行政许可。</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生态环境</w:t>
            </w:r>
          </w:p>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部门</w:t>
            </w:r>
          </w:p>
        </w:tc>
        <w:tc>
          <w:tcPr>
            <w:tcW w:w="1064" w:type="dxa"/>
            <w:vMerge w:val="restart"/>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5个</w:t>
            </w:r>
          </w:p>
          <w:p>
            <w:pPr>
              <w:spacing w:line="40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工作日</w:t>
            </w:r>
          </w:p>
        </w:tc>
        <w:tc>
          <w:tcPr>
            <w:tcW w:w="1354"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根据区域评估清单指引实行承诺制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567"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19</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节能审查</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完成政府统一服务的基础上，企业根据事项准入条件和标准向部门作出书面承诺，部门完成行政许可。</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发展改革</w:t>
            </w:r>
          </w:p>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部门</w:t>
            </w:r>
          </w:p>
        </w:tc>
        <w:tc>
          <w:tcPr>
            <w:tcW w:w="1064" w:type="dxa"/>
            <w:vMerge w:val="continue"/>
            <w:noWrap w:val="0"/>
            <w:vAlign w:val="center"/>
          </w:tcPr>
          <w:p>
            <w:pPr>
              <w:spacing w:line="40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根据区域评估清单指引实行承诺制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624"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20</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雷电防护装置设计审核</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企业向部门作出书面承诺，部门完成行政许可。</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气象部门</w:t>
            </w:r>
          </w:p>
        </w:tc>
        <w:tc>
          <w:tcPr>
            <w:tcW w:w="1064" w:type="dxa"/>
            <w:vMerge w:val="continue"/>
            <w:noWrap w:val="0"/>
            <w:vAlign w:val="center"/>
          </w:tcPr>
          <w:p>
            <w:pPr>
              <w:spacing w:line="40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40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624"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21</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防空地下室建设审批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企业向部门作出书面承诺，部门完成行政许可。</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人防部门</w:t>
            </w:r>
          </w:p>
        </w:tc>
        <w:tc>
          <w:tcPr>
            <w:tcW w:w="1064" w:type="dxa"/>
            <w:vMerge w:val="continue"/>
            <w:noWrap w:val="0"/>
            <w:vAlign w:val="center"/>
          </w:tcPr>
          <w:p>
            <w:pPr>
              <w:spacing w:line="40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40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90"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22</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建筑工程施工许可证核发（部分前置条件）</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企业向部门作出书面承诺，部门完成行政许可。</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住房和城乡建设部门</w:t>
            </w:r>
          </w:p>
        </w:tc>
        <w:tc>
          <w:tcPr>
            <w:tcW w:w="1064" w:type="dxa"/>
            <w:vMerge w:val="continue"/>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p>
        </w:tc>
        <w:tc>
          <w:tcPr>
            <w:tcW w:w="1354" w:type="dxa"/>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624" w:hRule="atLeast"/>
          <w:jc w:val="center"/>
        </w:trPr>
        <w:tc>
          <w:tcPr>
            <w:tcW w:w="12756" w:type="dxa"/>
            <w:gridSpan w:val="6"/>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
                <w:color w:val="000000"/>
                <w:kern w:val="0"/>
                <w:sz w:val="28"/>
                <w:szCs w:val="28"/>
                <w:lang w:bidi="ar"/>
              </w:rPr>
              <w:t>保留审批事项（6项）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624"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23</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企业投资项目备案</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依托省在线平台实行告知性备案</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发展改革</w:t>
            </w:r>
          </w:p>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部门</w:t>
            </w:r>
          </w:p>
        </w:tc>
        <w:tc>
          <w:tcPr>
            <w:tcW w:w="1064" w:type="dxa"/>
            <w:vMerge w:val="restart"/>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5个</w:t>
            </w:r>
          </w:p>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工作日</w:t>
            </w:r>
          </w:p>
        </w:tc>
        <w:tc>
          <w:tcPr>
            <w:tcW w:w="1354" w:type="dxa"/>
            <w:noWrap w:val="0"/>
            <w:vAlign w:val="center"/>
          </w:tcPr>
          <w:p>
            <w:pPr>
              <w:spacing w:line="40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624"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24</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建设用地规划许可证核发</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签订土地出让合同时同步核发建设用地规划许可证</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自然资源</w:t>
            </w:r>
          </w:p>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部门</w:t>
            </w:r>
          </w:p>
        </w:tc>
        <w:tc>
          <w:tcPr>
            <w:tcW w:w="1064" w:type="dxa"/>
            <w:vMerge w:val="continue"/>
            <w:noWrap w:val="0"/>
            <w:vAlign w:val="center"/>
          </w:tcPr>
          <w:p>
            <w:pPr>
              <w:spacing w:line="40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40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624"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25</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建设工程规划类许可证核发</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建设工程规划许可证核发与建设工程设计方案审查同步进行，实行建设工程设计方案联合审查。</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自然资源</w:t>
            </w:r>
          </w:p>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部门</w:t>
            </w:r>
          </w:p>
        </w:tc>
        <w:tc>
          <w:tcPr>
            <w:tcW w:w="1064" w:type="dxa"/>
            <w:vMerge w:val="restart"/>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20个</w:t>
            </w:r>
          </w:p>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工作日</w:t>
            </w:r>
          </w:p>
        </w:tc>
        <w:tc>
          <w:tcPr>
            <w:tcW w:w="1354" w:type="dxa"/>
            <w:noWrap w:val="0"/>
            <w:vAlign w:val="center"/>
          </w:tcPr>
          <w:p>
            <w:pPr>
              <w:spacing w:line="40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868"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26</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涉及国家安全事项的建设项目审批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严格按照适用范围办理</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国家安全</w:t>
            </w:r>
          </w:p>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部门</w:t>
            </w:r>
          </w:p>
        </w:tc>
        <w:tc>
          <w:tcPr>
            <w:tcW w:w="1064" w:type="dxa"/>
            <w:vMerge w:val="continue"/>
            <w:noWrap w:val="0"/>
            <w:vAlign w:val="center"/>
          </w:tcPr>
          <w:p>
            <w:pPr>
              <w:spacing w:line="40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40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908"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27</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超限高层建筑工程抗震设防审批</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严格按照适用范围办理</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住房和城乡建设部门</w:t>
            </w:r>
          </w:p>
        </w:tc>
        <w:tc>
          <w:tcPr>
            <w:tcW w:w="1064" w:type="dxa"/>
            <w:vMerge w:val="continue"/>
            <w:noWrap w:val="0"/>
            <w:vAlign w:val="center"/>
          </w:tcPr>
          <w:p>
            <w:pPr>
              <w:spacing w:line="400" w:lineRule="exact"/>
              <w:jc w:val="center"/>
              <w:rPr>
                <w:rFonts w:hint="eastAsia" w:ascii="仿宋_GB2312" w:hAnsi="仿宋_GB2312" w:eastAsia="仿宋_GB2312" w:cs="仿宋_GB2312"/>
                <w:bCs/>
                <w:color w:val="000000"/>
                <w:sz w:val="28"/>
                <w:szCs w:val="28"/>
              </w:rPr>
            </w:pPr>
          </w:p>
        </w:tc>
        <w:tc>
          <w:tcPr>
            <w:tcW w:w="1354" w:type="dxa"/>
            <w:noWrap w:val="0"/>
            <w:vAlign w:val="center"/>
          </w:tcPr>
          <w:p>
            <w:pPr>
              <w:spacing w:line="400" w:lineRule="exact"/>
              <w:jc w:val="center"/>
              <w:rPr>
                <w:rFonts w:hint="eastAsia" w:ascii="仿宋_GB2312" w:hAnsi="仿宋_GB2312" w:eastAsia="仿宋_GB2312" w:cs="仿宋_GB2312"/>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7" w:type="dxa"/>
            <w:bottom w:w="0" w:type="dxa"/>
            <w:right w:w="17" w:type="dxa"/>
          </w:tblCellMar>
        </w:tblPrEx>
        <w:trPr>
          <w:trHeight w:val="887" w:hRule="atLeast"/>
          <w:jc w:val="center"/>
        </w:trPr>
        <w:tc>
          <w:tcPr>
            <w:tcW w:w="64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28</w:t>
            </w:r>
          </w:p>
        </w:tc>
        <w:tc>
          <w:tcPr>
            <w:tcW w:w="292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建筑工程施工许可证核发</w:t>
            </w:r>
          </w:p>
        </w:tc>
        <w:tc>
          <w:tcPr>
            <w:tcW w:w="5301" w:type="dxa"/>
            <w:noWrap w:val="0"/>
            <w:vAlign w:val="center"/>
          </w:tcPr>
          <w:p>
            <w:pPr>
              <w:spacing w:line="400" w:lineRule="exact"/>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工程质量安全监督手续与施工许可证合并办理</w:t>
            </w:r>
          </w:p>
        </w:tc>
        <w:tc>
          <w:tcPr>
            <w:tcW w:w="1473" w:type="dxa"/>
            <w:noWrap w:val="0"/>
            <w:vAlign w:val="center"/>
          </w:tcPr>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住房和城乡建设部门</w:t>
            </w:r>
          </w:p>
        </w:tc>
        <w:tc>
          <w:tcPr>
            <w:tcW w:w="1064" w:type="dxa"/>
            <w:noWrap w:val="0"/>
            <w:vAlign w:val="center"/>
          </w:tcPr>
          <w:p>
            <w:pPr>
              <w:spacing w:line="400" w:lineRule="exact"/>
              <w:jc w:val="center"/>
              <w:textAlignment w:val="center"/>
              <w:rPr>
                <w:rFonts w:hint="eastAsia" w:ascii="仿宋_GB2312" w:hAnsi="仿宋_GB2312" w:eastAsia="仿宋_GB2312" w:cs="仿宋_GB2312"/>
                <w:bCs/>
                <w:color w:val="000000"/>
                <w:kern w:val="0"/>
                <w:sz w:val="28"/>
                <w:szCs w:val="28"/>
                <w:lang w:bidi="ar"/>
              </w:rPr>
            </w:pPr>
            <w:r>
              <w:rPr>
                <w:rFonts w:hint="eastAsia" w:ascii="仿宋_GB2312" w:hAnsi="仿宋_GB2312" w:eastAsia="仿宋_GB2312" w:cs="仿宋_GB2312"/>
                <w:bCs/>
                <w:color w:val="000000"/>
                <w:kern w:val="0"/>
                <w:sz w:val="28"/>
                <w:szCs w:val="28"/>
                <w:lang w:bidi="ar"/>
              </w:rPr>
              <w:t>10个</w:t>
            </w:r>
          </w:p>
          <w:p>
            <w:pPr>
              <w:spacing w:line="400" w:lineRule="exact"/>
              <w:jc w:val="center"/>
              <w:textAlignment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0"/>
                <w:sz w:val="28"/>
                <w:szCs w:val="28"/>
                <w:lang w:bidi="ar"/>
              </w:rPr>
              <w:t>工作日</w:t>
            </w:r>
          </w:p>
        </w:tc>
        <w:tc>
          <w:tcPr>
            <w:tcW w:w="1354" w:type="dxa"/>
            <w:noWrap w:val="0"/>
            <w:vAlign w:val="center"/>
          </w:tcPr>
          <w:p>
            <w:pPr>
              <w:spacing w:line="400" w:lineRule="exact"/>
              <w:jc w:val="center"/>
              <w:rPr>
                <w:rFonts w:hint="eastAsia" w:ascii="仿宋_GB2312" w:hAnsi="仿宋_GB2312" w:eastAsia="仿宋_GB2312" w:cs="仿宋_GB2312"/>
                <w:bCs/>
                <w:color w:val="000000"/>
                <w:sz w:val="28"/>
                <w:szCs w:val="28"/>
              </w:rPr>
            </w:pPr>
          </w:p>
        </w:tc>
      </w:tr>
    </w:tbl>
    <w:p>
      <w:pPr>
        <w:rPr>
          <w:rFonts w:hint="eastAsia" w:ascii="仿宋_GB2312" w:hAnsi="仿宋_GB2312" w:eastAsia="仿宋_GB2312" w:cs="仿宋_GB2312"/>
          <w:sz w:val="32"/>
          <w:szCs w:val="32"/>
        </w:rPr>
        <w:sectPr>
          <w:footerReference r:id="rId4" w:type="default"/>
          <w:pgSz w:w="16838" w:h="11906" w:orient="landscape"/>
          <w:pgMar w:top="1531" w:right="1871" w:bottom="1531" w:left="1984" w:header="851" w:footer="1134" w:gutter="0"/>
          <w:cols w:space="720" w:num="1"/>
          <w:docGrid w:type="lines" w:linePitch="315" w:charSpace="0"/>
        </w:sectPr>
      </w:pPr>
      <w:r>
        <w:rPr>
          <w:rFonts w:hint="eastAsia" w:ascii="仿宋_GB2312" w:hAnsi="仿宋_GB2312" w:eastAsia="仿宋_GB2312" w:cs="仿宋_GB2312"/>
          <w:bCs/>
          <w:sz w:val="32"/>
          <w:szCs w:val="32"/>
        </w:rPr>
        <mc:AlternateContent>
          <mc:Choice Requires="wps">
            <w:drawing>
              <wp:anchor distT="0" distB="0" distL="114300" distR="114300" simplePos="0" relativeHeight="251661312" behindDoc="0" locked="0" layoutInCell="1" allowOverlap="1">
                <wp:simplePos x="0" y="0"/>
                <wp:positionH relativeFrom="column">
                  <wp:posOffset>-708025</wp:posOffset>
                </wp:positionH>
                <wp:positionV relativeFrom="paragraph">
                  <wp:posOffset>-609600</wp:posOffset>
                </wp:positionV>
                <wp:extent cx="652780" cy="111633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652780" cy="1116330"/>
                        </a:xfrm>
                        <a:prstGeom prst="rect">
                          <a:avLst/>
                        </a:prstGeom>
                        <a:noFill/>
                        <a:ln w="15875">
                          <a:noFill/>
                        </a:ln>
                      </wps:spPr>
                      <wps:txbx>
                        <w:txbxContent>
                          <w:p>
                            <w:pPr>
                              <w:rPr>
                                <w:rFonts w:hint="eastAsia"/>
                              </w:rPr>
                            </w:pPr>
                          </w:p>
                        </w:txbxContent>
                      </wps:txbx>
                      <wps:bodyPr vert="eaVert" upright="true"/>
                    </wps:wsp>
                  </a:graphicData>
                </a:graphic>
              </wp:anchor>
            </w:drawing>
          </mc:Choice>
          <mc:Fallback>
            <w:pict>
              <v:shape id="_x0000_s1026" o:spid="_x0000_s1026" o:spt="202" type="#_x0000_t202" style="position:absolute;left:0pt;margin-left:-55.75pt;margin-top:-48pt;height:87.9pt;width:51.4pt;z-index:251661312;mso-width-relative:page;mso-height-relative:page;" filled="f" stroked="f" coordsize="21600,21600" o:gfxdata="UEsFBgAAAAAAAAAAAAAAAAAAAAAAAFBLAwQKAAAAAACHTuJAAAAAAAAAAAAAAAAABAAAAGRycy9Q&#10;SwMEFAAAAAgAh07iQInaJ4zcAAAACgEAAA8AAABkcnMvZG93bnJldi54bWxNj8FOwzAMhu9IvENk&#10;JC6oS4Ng67qmk0BCsMOQ1qGdsyZryhqnarJ18PSYE9xs+dPv7y+WF9exsxlC61GCmKTADNZet9hI&#10;+Ni+JBmwEBVq1Xk0Er5MgGV5fVWoXPsRN+ZcxYZRCIZcSbAx9jnnobbGqTDxvUG6HfzgVKR1aLge&#10;1EjhruP3aTrlTrVIH6zqzbM19bE6OQlP1Xs77rZvn6/fK323WR3Xhwerpby9EekCWDSX+AfDrz6p&#10;Q0lOe39CHVgnIRFCPBJL03xKrQhJshmwvYTZPANeFvx/hfIHUEsDBBQAAAAIAIdO4kBqQ+vcpAEA&#10;AB4DAAAOAAAAZHJzL2Uyb0RvYy54bWytUkuOEzEQ3SNxB8t70umMOhO10hkJjYYNAqQB9o67nLbk&#10;n8pOunMBuAErNuw5V85B2ZNkEOwQG3/q86req1rfTdawA2DU3nW8ns05Ayd9r92u458+PrxacRaT&#10;cL0w3kHHjxD53ebli/UYWlj4wZsekBGIi+0YOj6kFNqqinIAK+LMB3DkVB6tSPTFXdWjGAndmmox&#10;ny+r0WMf0EuIkaz3T06+KfhKgUzvlYqQmOk49ZbKieXc5rParEW7QxEGLc9tiH/owgrtqOgV6l4k&#10;wfao/4KyWqKPXqWZ9LbySmkJhQOxqed/sHkcRIDChcSJ4SpT/H+w8t3hAzLdd7zhzAlLIzp9+3r6&#10;/vP04wtrsjxjiC1FPQaKS9NrP3U84R4urkj2THxSaPNNlBiFkNbHq74wJSbJuGwWtyvySHLVdb28&#10;uSkDqJ6zA8b0Brxl+dFxpPkVWcXhbUzUDIVeQnIx5x+0MWWGxrGRUJvVbVMyri5KMY4yM4+nZvMr&#10;TdvpTG7r+yNxoyWmiiA+083ZPqDeDWS4cC35NITSw3lh8pR//5cqz2u9+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CJ2ieM3AAAAAoBAAAPAAAAAAAAAAEAIAAAADgAAABkcnMvZG93bnJldi54bWxQ&#10;SwECFAAUAAAACACHTuJAakPr3KQBAAAeAwAADgAAAAAAAAABACAAAABBAQAAZHJzL2Uyb0RvYy54&#10;bWxQSwUGAAAAAAYABgBZAQAAVwUAAAAA&#10;">
                <v:path/>
                <v:fill on="f" focussize="0,0"/>
                <v:stroke on="f" weight="1.25pt"/>
                <v:imagedata o:title=""/>
                <o:lock v:ext="edit" aspectratio="f"/>
                <v:textbox style="layout-flow:vertical-ideographic;">
                  <w:txbxContent>
                    <w:p>
                      <w:pPr>
                        <w:rPr>
                          <w:rFonts w:hint="eastAsia"/>
                        </w:rPr>
                      </w:pPr>
                    </w:p>
                  </w:txbxContent>
                </v:textbox>
              </v:shape>
            </w:pict>
          </mc:Fallback>
        </mc:AlternateContent>
      </w:r>
    </w:p>
    <w:p>
      <w:pPr>
        <w:pStyle w:val="2"/>
        <w:rPr>
          <w:rFonts w:hint="eastAsia"/>
        </w:rPr>
      </w:pPr>
    </w:p>
    <w:p>
      <w:pPr>
        <w:jc w:val="left"/>
        <w:rPr>
          <w:rFonts w:ascii="黑体" w:hAnsi="黑体" w:eastAsia="黑体"/>
          <w:b/>
          <w:bCs/>
          <w:sz w:val="32"/>
          <w:szCs w:val="32"/>
        </w:rPr>
      </w:pPr>
      <w:r>
        <w:rPr>
          <w:rFonts w:hint="eastAsia" w:ascii="黑体" w:hAnsi="黑体" w:eastAsia="黑体" w:cs="黑体"/>
          <w:sz w:val="32"/>
          <w:szCs w:val="32"/>
        </w:rPr>
        <w:t>附件2</w:t>
      </w:r>
      <w:r>
        <w:rPr>
          <w:rFonts w:hint="eastAsia" w:ascii="黑体" w:hAnsi="黑体" w:eastAsia="黑体" w:cs="仿宋_GB2312"/>
          <w:sz w:val="32"/>
          <w:szCs w:val="32"/>
        </w:rPr>
        <w:t xml:space="preserve">   </w:t>
      </w:r>
      <w:r>
        <w:rPr>
          <w:rFonts w:hint="eastAsia" w:ascii="黑体" w:hAnsi="黑体" w:eastAsia="黑体"/>
          <w:sz w:val="32"/>
          <w:szCs w:val="32"/>
        </w:rPr>
        <w:t xml:space="preserve">             </w:t>
      </w:r>
    </w:p>
    <w:p>
      <w:pPr>
        <w:snapToGrid w:val="0"/>
        <w:spacing w:after="472" w:afterLines="150" w:line="200" w:lineRule="atLeast"/>
        <w:jc w:val="center"/>
        <w:rPr>
          <w:rFonts w:ascii="方正小标宋简体" w:eastAsia="方正小标宋简体"/>
          <w:sz w:val="44"/>
          <w:szCs w:val="44"/>
        </w:rPr>
      </w:pPr>
      <w:r>
        <w:rPr>
          <w:rFonts w:hint="eastAsia" w:ascii="方正小标宋简体" w:eastAsia="方正小标宋简体"/>
          <w:sz w:val="44"/>
          <w:szCs w:val="44"/>
        </w:rPr>
        <w:t>平顶山市一般性企业投资项目承诺制改革操作流程图</w:t>
      </w:r>
    </w:p>
    <w:p>
      <w:pPr>
        <w:snapToGrid w:val="0"/>
        <w:spacing w:line="200" w:lineRule="atLeast"/>
        <w:ind w:right="-1438" w:rightChars="-685"/>
        <w:rPr>
          <w:rFonts w:ascii="黑体" w:hAnsi="黑体" w:eastAsia="黑体"/>
          <w:sz w:val="28"/>
        </w:rPr>
      </w:pPr>
      <w:r>
        <w:rPr>
          <w:rFonts w:hint="eastAsia" w:ascii="仿宋_GB2312" w:eastAsia="仿宋_GB2312"/>
          <w:sz w:val="28"/>
        </w:rPr>
        <w:t xml:space="preserve"> </w:t>
      </w:r>
      <w:r>
        <w:rPr>
          <w:rFonts w:ascii="仿宋_GB2312" w:eastAsia="仿宋_GB2312"/>
          <w:sz w:val="28"/>
        </w:rPr>
        <w:t xml:space="preserve">          </w:t>
      </w:r>
      <w:r>
        <w:rPr>
          <w:rFonts w:hint="eastAsia" w:ascii="黑体" w:hAnsi="黑体" w:eastAsia="黑体"/>
          <w:sz w:val="28"/>
        </w:rPr>
        <w:t xml:space="preserve">政府统一服务        企业申报     </w:t>
      </w:r>
      <w:r>
        <w:rPr>
          <w:rFonts w:ascii="黑体" w:hAnsi="黑体" w:eastAsia="黑体"/>
          <w:sz w:val="28"/>
        </w:rPr>
        <w:t xml:space="preserve"> </w:t>
      </w:r>
      <w:r>
        <w:rPr>
          <w:rFonts w:hint="eastAsia" w:ascii="黑体" w:hAnsi="黑体" w:eastAsia="黑体"/>
          <w:sz w:val="28"/>
        </w:rPr>
        <w:t xml:space="preserve"> 用地办理       </w:t>
      </w:r>
      <w:r>
        <w:rPr>
          <w:rFonts w:ascii="黑体" w:hAnsi="黑体" w:eastAsia="黑体"/>
          <w:sz w:val="28"/>
        </w:rPr>
        <w:t xml:space="preserve">               </w:t>
      </w:r>
      <w:r>
        <w:rPr>
          <w:rFonts w:hint="eastAsia" w:ascii="黑体" w:hAnsi="黑体" w:eastAsia="黑体"/>
          <w:sz w:val="28"/>
        </w:rPr>
        <w:t xml:space="preserve">并联办理 </w:t>
      </w:r>
      <w:r>
        <w:rPr>
          <w:rFonts w:ascii="黑体" w:hAnsi="黑体" w:eastAsia="黑体"/>
          <w:sz w:val="28"/>
        </w:rPr>
        <w:t xml:space="preserve">                   </w:t>
      </w:r>
      <w:r>
        <w:rPr>
          <w:rFonts w:hint="eastAsia" w:ascii="黑体" w:hAnsi="黑体" w:eastAsia="黑体"/>
          <w:sz w:val="28"/>
        </w:rPr>
        <w:t xml:space="preserve">信用约束 </w:t>
      </w:r>
      <w:r>
        <w:rPr>
          <w:rFonts w:ascii="黑体" w:hAnsi="黑体" w:eastAsia="黑体"/>
          <w:sz w:val="28"/>
        </w:rPr>
        <w:t xml:space="preserve">               </w:t>
      </w:r>
      <w:r>
        <w:rPr>
          <w:rFonts w:hint="eastAsia" w:ascii="黑体" w:hAnsi="黑体" w:eastAsia="黑体"/>
          <w:sz w:val="28"/>
        </w:rPr>
        <w:t>竣工验收</w:t>
      </w:r>
    </w:p>
    <w:p>
      <w:pPr>
        <w:snapToGrid w:val="0"/>
        <w:spacing w:line="200" w:lineRule="atLeast"/>
        <w:ind w:firstLine="11200" w:firstLineChars="4000"/>
        <w:rPr>
          <w:rFonts w:ascii="仿宋_GB2312" w:eastAsia="仿宋_GB2312"/>
          <w:sz w:val="28"/>
        </w:rPr>
      </w:pPr>
      <w:r>
        <w:rPr>
          <w:sz w:val="28"/>
        </w:rPr>
        <mc:AlternateContent>
          <mc:Choice Requires="wpg">
            <w:drawing>
              <wp:anchor distT="0" distB="0" distL="114300" distR="114300" simplePos="0" relativeHeight="251676672" behindDoc="0" locked="0" layoutInCell="1" allowOverlap="1">
                <wp:simplePos x="0" y="0"/>
                <wp:positionH relativeFrom="column">
                  <wp:posOffset>192405</wp:posOffset>
                </wp:positionH>
                <wp:positionV relativeFrom="paragraph">
                  <wp:posOffset>167005</wp:posOffset>
                </wp:positionV>
                <wp:extent cx="2176780" cy="4448175"/>
                <wp:effectExtent l="5080" t="4445" r="8890" b="5080"/>
                <wp:wrapNone/>
                <wp:docPr id="13" name="组合 13"/>
                <wp:cNvGraphicFramePr/>
                <a:graphic xmlns:a="http://schemas.openxmlformats.org/drawingml/2006/main">
                  <a:graphicData uri="http://schemas.microsoft.com/office/word/2010/wordprocessingGroup">
                    <wpg:wgp>
                      <wpg:cNvGrpSpPr/>
                      <wpg:grpSpPr>
                        <a:xfrm>
                          <a:off x="0" y="0"/>
                          <a:ext cx="2176780" cy="4448175"/>
                          <a:chOff x="0" y="0"/>
                          <a:chExt cx="2035900" cy="4448175"/>
                        </a:xfrm>
                        <a:effectLst/>
                      </wpg:grpSpPr>
                      <wps:wsp>
                        <wps:cNvPr id="42" name="矩形 32"/>
                        <wps:cNvSpPr>
                          <a:spLocks noChangeArrowheads="true"/>
                        </wps:cNvSpPr>
                        <wps:spPr bwMode="auto">
                          <a:xfrm>
                            <a:off x="0" y="3952875"/>
                            <a:ext cx="2023200" cy="213239"/>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sz w:val="18"/>
                                  <w:szCs w:val="18"/>
                                </w:rPr>
                                <w:t>地质灾害危险性评估</w:t>
                              </w:r>
                              <w:r>
                                <w:rPr>
                                  <w:rFonts w:hint="eastAsia"/>
                                  <w:sz w:val="18"/>
                                  <w:szCs w:val="18"/>
                                </w:rPr>
                                <w:t>（强制评估）</w:t>
                              </w:r>
                            </w:p>
                          </w:txbxContent>
                        </wps:txbx>
                        <wps:bodyPr rot="0" vert="horz" wrap="square" lIns="21600" tIns="21600" rIns="21600" bIns="21600" anchor="t" anchorCtr="false" upright="true">
                          <a:noAutofit/>
                        </wps:bodyPr>
                      </wps:wsp>
                      <wpg:grpSp>
                        <wpg:cNvPr id="8" name="组合 2"/>
                        <wpg:cNvGrpSpPr/>
                        <wpg:grpSpPr>
                          <a:xfrm>
                            <a:off x="0" y="0"/>
                            <a:ext cx="2035900" cy="4448175"/>
                            <a:chOff x="0" y="0"/>
                            <a:chExt cx="2035900" cy="4448175"/>
                          </a:xfrm>
                          <a:effectLst/>
                        </wpg:grpSpPr>
                        <wps:wsp>
                          <wps:cNvPr id="69" name="矩形 32"/>
                          <wps:cNvSpPr>
                            <a:spLocks noChangeArrowheads="true"/>
                          </wps:cNvSpPr>
                          <wps:spPr bwMode="auto">
                            <a:xfrm>
                              <a:off x="12700" y="228600"/>
                              <a:ext cx="2023200" cy="216000"/>
                            </a:xfrm>
                            <a:prstGeom prst="rect">
                              <a:avLst/>
                            </a:prstGeom>
                            <a:solidFill>
                              <a:srgbClr val="FFFFFF"/>
                            </a:solidFill>
                            <a:ln w="9525" cap="flat" cmpd="sng" algn="ctr">
                              <a:solidFill>
                                <a:srgbClr val="000000"/>
                              </a:solidFill>
                              <a:prstDash val="solid"/>
                              <a:miter lim="800000"/>
                            </a:ln>
                            <a:effectLst/>
                          </wps:spPr>
                          <wps:txbx>
                            <w:txbxContent>
                              <w:p>
                                <w:pPr>
                                  <w:jc w:val="center"/>
                                  <w:rPr>
                                    <w:b/>
                                    <w:bCs/>
                                    <w:sz w:val="18"/>
                                    <w:szCs w:val="18"/>
                                  </w:rPr>
                                </w:pPr>
                                <w:r>
                                  <w:rPr>
                                    <w:rFonts w:hint="eastAsia"/>
                                    <w:b/>
                                    <w:bCs/>
                                    <w:sz w:val="18"/>
                                    <w:szCs w:val="18"/>
                                  </w:rPr>
                                  <w:t>工程建设涉及城市绿地、树木审批</w:t>
                                </w:r>
                              </w:p>
                            </w:txbxContent>
                          </wps:txbx>
                          <wps:bodyPr rot="0" vert="horz" wrap="square" lIns="21600" tIns="21600" rIns="21600" bIns="21600" anchor="t" anchorCtr="false" upright="true">
                            <a:noAutofit/>
                          </wps:bodyPr>
                        </wps:wsp>
                        <wps:wsp>
                          <wps:cNvPr id="25" name="矩形 32"/>
                          <wps:cNvSpPr>
                            <a:spLocks noChangeArrowheads="true"/>
                          </wps:cNvSpPr>
                          <wps:spPr bwMode="auto">
                            <a:xfrm>
                              <a:off x="0" y="2286000"/>
                              <a:ext cx="2023110" cy="215900"/>
                            </a:xfrm>
                            <a:prstGeom prst="rect">
                              <a:avLst/>
                            </a:prstGeom>
                            <a:solidFill>
                              <a:srgbClr val="FFFFFF"/>
                            </a:solidFill>
                            <a:ln w="9525">
                              <a:solidFill>
                                <a:srgbClr val="000000"/>
                              </a:solidFill>
                              <a:miter lim="800000"/>
                            </a:ln>
                            <a:effectLst/>
                          </wps:spPr>
                          <wps:txbx>
                            <w:txbxContent>
                              <w:p>
                                <w:pPr>
                                  <w:jc w:val="center"/>
                                  <w:rPr>
                                    <w:rFonts w:hint="eastAsia"/>
                                  </w:rPr>
                                </w:pPr>
                                <w:r>
                                  <w:rPr>
                                    <w:rFonts w:hint="eastAsia"/>
                                    <w:b/>
                                    <w:bCs/>
                                    <w:sz w:val="18"/>
                                    <w:szCs w:val="18"/>
                                  </w:rPr>
                                  <w:t>建设工程文物保护和考古许可</w:t>
                                </w:r>
                                <w:r>
                                  <w:rPr>
                                    <w:rFonts w:hint="eastAsia"/>
                                    <w:sz w:val="18"/>
                                    <w:szCs w:val="18"/>
                                  </w:rPr>
                                  <w:t>（考古前置）</w:t>
                                </w:r>
                              </w:p>
                            </w:txbxContent>
                          </wps:txbx>
                          <wps:bodyPr rot="0" vert="horz" wrap="square" lIns="21600" tIns="21600" rIns="21600" bIns="21600" anchor="t" anchorCtr="false" upright="true">
                            <a:noAutofit/>
                          </wps:bodyPr>
                        </wps:wsp>
                        <wps:wsp>
                          <wps:cNvPr id="63" name="矩形 32"/>
                          <wps:cNvSpPr>
                            <a:spLocks noChangeArrowheads="true"/>
                          </wps:cNvSpPr>
                          <wps:spPr bwMode="auto">
                            <a:xfrm>
                              <a:off x="12700" y="717550"/>
                              <a:ext cx="20231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因工程建设需要拆除、改动、迁移</w:t>
                                </w:r>
                              </w:p>
                              <w:p>
                                <w:pPr>
                                  <w:jc w:val="center"/>
                                  <w:rPr>
                                    <w:b/>
                                    <w:bCs/>
                                    <w:sz w:val="18"/>
                                    <w:szCs w:val="18"/>
                                  </w:rPr>
                                </w:pPr>
                                <w:r>
                                  <w:rPr>
                                    <w:rFonts w:hint="eastAsia"/>
                                    <w:b/>
                                    <w:bCs/>
                                    <w:sz w:val="18"/>
                                    <w:szCs w:val="18"/>
                                  </w:rPr>
                                  <w:t>供水、排水与污水处理设施审核</w:t>
                                </w:r>
                              </w:p>
                            </w:txbxContent>
                          </wps:txbx>
                          <wps:bodyPr rot="0" vert="horz" wrap="square" lIns="21600" tIns="21600" rIns="21600" bIns="21600" anchor="t" anchorCtr="false" upright="true">
                            <a:noAutofit/>
                          </wps:bodyPr>
                        </wps:wsp>
                        <wps:wsp>
                          <wps:cNvPr id="70" name="矩形 32"/>
                          <wps:cNvSpPr>
                            <a:spLocks noChangeArrowheads="true"/>
                          </wps:cNvSpPr>
                          <wps:spPr bwMode="auto">
                            <a:xfrm>
                              <a:off x="12700" y="0"/>
                              <a:ext cx="2023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第一类</w:t>
                                </w:r>
                                <w:r>
                                  <w:rPr>
                                    <w:rFonts w:ascii="楷体_GB2312" w:eastAsia="楷体_GB2312"/>
                                    <w:b/>
                                    <w:bCs/>
                                    <w:sz w:val="18"/>
                                    <w:szCs w:val="18"/>
                                  </w:rPr>
                                  <w:t xml:space="preserve"> </w:t>
                                </w:r>
                                <w:r>
                                  <w:rPr>
                                    <w:rFonts w:hint="eastAsia" w:ascii="楷体_GB2312" w:eastAsia="楷体_GB2312"/>
                                    <w:b/>
                                    <w:bCs/>
                                    <w:sz w:val="18"/>
                                    <w:szCs w:val="18"/>
                                  </w:rPr>
                                  <w:t>移除类事项</w:t>
                                </w:r>
                              </w:p>
                            </w:txbxContent>
                          </wps:txbx>
                          <wps:bodyPr rot="0" vert="horz" wrap="square" lIns="21600" tIns="21600" rIns="21600" bIns="21600" anchor="t" anchorCtr="false" upright="true">
                            <a:noAutofit/>
                          </wps:bodyPr>
                        </wps:wsp>
                        <wps:wsp>
                          <wps:cNvPr id="64" name="矩形 32"/>
                          <wps:cNvSpPr>
                            <a:spLocks noChangeArrowheads="true"/>
                          </wps:cNvSpPr>
                          <wps:spPr bwMode="auto">
                            <a:xfrm>
                              <a:off x="12700" y="476250"/>
                              <a:ext cx="2023200" cy="216000"/>
                            </a:xfrm>
                            <a:prstGeom prst="rect">
                              <a:avLst/>
                            </a:prstGeom>
                            <a:solidFill>
                              <a:srgbClr val="FFFFFF"/>
                            </a:solidFill>
                            <a:ln w="9525" cap="flat" cmpd="sng" algn="ctr">
                              <a:solidFill>
                                <a:srgbClr val="000000"/>
                              </a:solidFill>
                              <a:prstDash val="solid"/>
                              <a:miter lim="800000"/>
                            </a:ln>
                            <a:effectLst/>
                          </wps:spPr>
                          <wps:txbx>
                            <w:txbxContent>
                              <w:p>
                                <w:pPr>
                                  <w:jc w:val="center"/>
                                  <w:rPr>
                                    <w:b/>
                                    <w:bCs/>
                                    <w:sz w:val="18"/>
                                    <w:szCs w:val="18"/>
                                  </w:rPr>
                                </w:pPr>
                                <w:r>
                                  <w:rPr>
                                    <w:rFonts w:hint="eastAsia"/>
                                    <w:b/>
                                    <w:bCs/>
                                    <w:sz w:val="18"/>
                                    <w:szCs w:val="18"/>
                                  </w:rPr>
                                  <w:t>市政设施建设类审批</w:t>
                                </w:r>
                              </w:p>
                            </w:txbxContent>
                          </wps:txbx>
                          <wps:bodyPr rot="0" vert="horz" wrap="square" lIns="21600" tIns="21600" rIns="21600" bIns="21600" anchor="t" anchorCtr="false" upright="true">
                            <a:noAutofit/>
                          </wps:bodyPr>
                        </wps:wsp>
                        <wps:wsp>
                          <wps:cNvPr id="60" name="矩形 32"/>
                          <wps:cNvSpPr>
                            <a:spLocks noChangeArrowheads="true"/>
                          </wps:cNvSpPr>
                          <wps:spPr bwMode="auto">
                            <a:xfrm>
                              <a:off x="12700" y="1174750"/>
                              <a:ext cx="20231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农业灌排影响意见书（占用农业灌溉</w:t>
                                </w:r>
                              </w:p>
                              <w:p>
                                <w:pPr>
                                  <w:jc w:val="center"/>
                                  <w:rPr>
                                    <w:b/>
                                    <w:bCs/>
                                    <w:sz w:val="18"/>
                                    <w:szCs w:val="18"/>
                                  </w:rPr>
                                </w:pPr>
                                <w:r>
                                  <w:rPr>
                                    <w:rFonts w:hint="eastAsia"/>
                                    <w:b/>
                                    <w:bCs/>
                                    <w:sz w:val="18"/>
                                    <w:szCs w:val="18"/>
                                  </w:rPr>
                                  <w:t>水源灌排工程设施补偿项目审批）</w:t>
                                </w:r>
                              </w:p>
                            </w:txbxContent>
                          </wps:txbx>
                          <wps:bodyPr rot="0" vert="horz" wrap="square" lIns="21600" tIns="21600" rIns="21600" bIns="21600" anchor="t" anchorCtr="false" upright="true">
                            <a:noAutofit/>
                          </wps:bodyPr>
                        </wps:wsp>
                        <wps:wsp>
                          <wps:cNvPr id="57" name="矩形 32"/>
                          <wps:cNvSpPr>
                            <a:spLocks noChangeArrowheads="true"/>
                          </wps:cNvSpPr>
                          <wps:spPr bwMode="auto">
                            <a:xfrm>
                              <a:off x="12700" y="1663700"/>
                              <a:ext cx="2023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第二类 区域评估事项</w:t>
                                </w:r>
                              </w:p>
                            </w:txbxContent>
                          </wps:txbx>
                          <wps:bodyPr rot="0" vert="horz" wrap="square" lIns="21600" tIns="21600" rIns="21600" bIns="21600" anchor="t" anchorCtr="false" upright="true">
                            <a:noAutofit/>
                          </wps:bodyPr>
                        </wps:wsp>
                        <wps:wsp>
                          <wps:cNvPr id="9" name="矩形 32"/>
                          <wps:cNvSpPr>
                            <a:spLocks noChangeArrowheads="true"/>
                          </wps:cNvSpPr>
                          <wps:spPr bwMode="auto">
                            <a:xfrm>
                              <a:off x="12700" y="1905000"/>
                              <a:ext cx="2023110" cy="353695"/>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新建、扩建、改建建设工程避免危害</w:t>
                                </w:r>
                              </w:p>
                              <w:p>
                                <w:pPr>
                                  <w:spacing w:line="240" w:lineRule="exact"/>
                                  <w:jc w:val="center"/>
                                  <w:rPr>
                                    <w:b/>
                                    <w:bCs/>
                                    <w:sz w:val="18"/>
                                    <w:szCs w:val="18"/>
                                  </w:rPr>
                                </w:pPr>
                                <w:r>
                                  <w:rPr>
                                    <w:rFonts w:hint="eastAsia"/>
                                    <w:b/>
                                    <w:bCs/>
                                    <w:sz w:val="18"/>
                                    <w:szCs w:val="18"/>
                                  </w:rPr>
                                  <w:t>气象探测环境审批</w:t>
                                </w:r>
                              </w:p>
                              <w:p>
                                <w:pPr>
                                  <w:spacing w:line="240" w:lineRule="exact"/>
                                  <w:jc w:val="center"/>
                                  <w:rPr>
                                    <w:sz w:val="18"/>
                                    <w:szCs w:val="18"/>
                                  </w:rPr>
                                </w:pPr>
                              </w:p>
                              <w:p/>
                            </w:txbxContent>
                          </wps:txbx>
                          <wps:bodyPr rot="0" vert="horz" wrap="square" lIns="21600" tIns="21600" rIns="21600" bIns="21600" anchor="t" anchorCtr="false" upright="true">
                            <a:noAutofit/>
                          </wps:bodyPr>
                        </wps:wsp>
                        <wps:wsp>
                          <wps:cNvPr id="22" name="矩形 32"/>
                          <wps:cNvSpPr>
                            <a:spLocks noChangeArrowheads="true"/>
                          </wps:cNvSpPr>
                          <wps:spPr bwMode="auto">
                            <a:xfrm>
                              <a:off x="0" y="2527300"/>
                              <a:ext cx="2023200" cy="216000"/>
                            </a:xfrm>
                            <a:prstGeom prst="rect">
                              <a:avLst/>
                            </a:prstGeom>
                            <a:solidFill>
                              <a:srgbClr val="FFFFFF"/>
                            </a:solidFill>
                            <a:ln w="9525">
                              <a:solidFill>
                                <a:srgbClr val="000000"/>
                              </a:solidFill>
                              <a:miter lim="800000"/>
                            </a:ln>
                            <a:effectLst/>
                          </wps:spPr>
                          <wps:txbx>
                            <w:txbxContent>
                              <w:p>
                                <w:pPr>
                                  <w:jc w:val="center"/>
                                </w:pPr>
                                <w:r>
                                  <w:rPr>
                                    <w:rFonts w:hint="eastAsia"/>
                                    <w:b/>
                                    <w:bCs/>
                                    <w:sz w:val="18"/>
                                    <w:szCs w:val="18"/>
                                  </w:rPr>
                                  <w:t>建设项目压覆重要矿产资源审批</w:t>
                                </w:r>
                              </w:p>
                            </w:txbxContent>
                          </wps:txbx>
                          <wps:bodyPr rot="0" vert="horz" wrap="square" lIns="21600" tIns="21600" rIns="21600" bIns="21600" anchor="t" anchorCtr="false" upright="true">
                            <a:noAutofit/>
                          </wps:bodyPr>
                        </wps:wsp>
                        <wps:wsp>
                          <wps:cNvPr id="20" name="矩形 32"/>
                          <wps:cNvSpPr>
                            <a:spLocks noChangeArrowheads="true"/>
                          </wps:cNvSpPr>
                          <wps:spPr bwMode="auto">
                            <a:xfrm>
                              <a:off x="0" y="2774950"/>
                              <a:ext cx="2023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生产建设项目水土保持方案审批</w:t>
                                </w:r>
                              </w:p>
                              <w:p/>
                              <w:p/>
                              <w:p/>
                            </w:txbxContent>
                          </wps:txbx>
                          <wps:bodyPr rot="0" vert="horz" wrap="square" lIns="21600" tIns="21600" rIns="21600" bIns="21600" anchor="t" anchorCtr="false" upright="true">
                            <a:noAutofit/>
                          </wps:bodyPr>
                        </wps:wsp>
                        <wps:wsp>
                          <wps:cNvPr id="16" name="矩形 32"/>
                          <wps:cNvSpPr>
                            <a:spLocks noChangeArrowheads="true"/>
                          </wps:cNvSpPr>
                          <wps:spPr bwMode="auto">
                            <a:xfrm>
                              <a:off x="0" y="3003550"/>
                              <a:ext cx="2023110" cy="2159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洪水影响评价审批</w:t>
                                </w:r>
                              </w:p>
                              <w:p/>
                            </w:txbxContent>
                          </wps:txbx>
                          <wps:bodyPr rot="0" vert="horz" wrap="square" lIns="21600" tIns="21600" rIns="21600" bIns="21600" anchor="t" anchorCtr="false" upright="true">
                            <a:noAutofit/>
                          </wps:bodyPr>
                        </wps:wsp>
                        <wps:wsp>
                          <wps:cNvPr id="39" name="矩形 32"/>
                          <wps:cNvSpPr>
                            <a:spLocks noChangeArrowheads="true"/>
                          </wps:cNvSpPr>
                          <wps:spPr bwMode="auto">
                            <a:xfrm>
                              <a:off x="0" y="4203700"/>
                              <a:ext cx="2023110" cy="244475"/>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sz w:val="18"/>
                                    <w:szCs w:val="18"/>
                                  </w:rPr>
                                  <w:t>地震安全性评价</w:t>
                                </w:r>
                                <w:r>
                                  <w:rPr>
                                    <w:rFonts w:hint="eastAsia"/>
                                    <w:sz w:val="18"/>
                                    <w:szCs w:val="18"/>
                                  </w:rPr>
                                  <w:t>（强制评估）</w:t>
                                </w:r>
                              </w:p>
                            </w:txbxContent>
                          </wps:txbx>
                          <wps:bodyPr rot="0" vert="horz" wrap="square" lIns="21600" tIns="21600" rIns="21600" bIns="21600" anchor="t" anchorCtr="false" upright="true">
                            <a:noAutofit/>
                          </wps:bodyPr>
                        </wps:wsp>
                        <wps:wsp>
                          <wps:cNvPr id="52" name="矩形 32"/>
                          <wps:cNvSpPr>
                            <a:spLocks noChangeArrowheads="true"/>
                          </wps:cNvSpPr>
                          <wps:spPr bwMode="auto">
                            <a:xfrm>
                              <a:off x="0" y="3721100"/>
                              <a:ext cx="2023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节能审查</w:t>
                                </w:r>
                              </w:p>
                              <w:p>
                                <w:pPr>
                                  <w:jc w:val="center"/>
                                  <w:rPr>
                                    <w:b/>
                                    <w:bCs/>
                                    <w:sz w:val="18"/>
                                    <w:szCs w:val="18"/>
                                  </w:rPr>
                                </w:pPr>
                              </w:p>
                            </w:txbxContent>
                          </wps:txbx>
                          <wps:bodyPr rot="0" vert="horz" wrap="square" lIns="21600" tIns="21600" rIns="21600" bIns="21600" anchor="t" anchorCtr="false" upright="true">
                            <a:noAutofit/>
                          </wps:bodyPr>
                        </wps:wsp>
                        <wps:wsp>
                          <wps:cNvPr id="14" name="矩形 32"/>
                          <wps:cNvSpPr>
                            <a:spLocks noChangeArrowheads="true"/>
                          </wps:cNvSpPr>
                          <wps:spPr bwMode="auto">
                            <a:xfrm>
                              <a:off x="0" y="3479800"/>
                              <a:ext cx="2023200" cy="216000"/>
                            </a:xfrm>
                            <a:prstGeom prst="rect">
                              <a:avLst/>
                            </a:prstGeom>
                            <a:solidFill>
                              <a:srgbClr val="FFFFFF"/>
                            </a:solidFill>
                            <a:ln w="9525">
                              <a:solidFill>
                                <a:srgbClr val="000000"/>
                              </a:solidFill>
                              <a:miter lim="800000"/>
                            </a:ln>
                            <a:effectLst/>
                          </wps:spPr>
                          <wps:txbx>
                            <w:txbxContent>
                              <w:p>
                                <w:pPr>
                                  <w:jc w:val="center"/>
                                </w:pPr>
                                <w:r>
                                  <w:rPr>
                                    <w:rFonts w:hint="eastAsia"/>
                                    <w:b/>
                                    <w:bCs/>
                                    <w:sz w:val="18"/>
                                    <w:szCs w:val="18"/>
                                  </w:rPr>
                                  <w:t>环境影响评价审批</w:t>
                                </w:r>
                              </w:p>
                              <w:p>
                                <w:pPr>
                                  <w:jc w:val="center"/>
                                  <w:rPr>
                                    <w:sz w:val="18"/>
                                    <w:szCs w:val="18"/>
                                  </w:rPr>
                                </w:pPr>
                              </w:p>
                            </w:txbxContent>
                          </wps:txbx>
                          <wps:bodyPr rot="0" vert="horz" wrap="square" lIns="21600" tIns="21600" rIns="21600" bIns="21600" anchor="t" anchorCtr="false" upright="true">
                            <a:noAutofit/>
                          </wps:bodyPr>
                        </wps:wsp>
                        <wps:wsp>
                          <wps:cNvPr id="15" name="矩形 32"/>
                          <wps:cNvSpPr>
                            <a:spLocks noChangeArrowheads="true"/>
                          </wps:cNvSpPr>
                          <wps:spPr bwMode="auto">
                            <a:xfrm>
                              <a:off x="0" y="3238500"/>
                              <a:ext cx="2023110" cy="2159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取水许可审批</w:t>
                                </w:r>
                              </w:p>
                              <w:p/>
                            </w:txbxContent>
                          </wps:txbx>
                          <wps:bodyPr rot="0" vert="horz" wrap="square" lIns="21600" tIns="21600" rIns="21600" bIns="21600" anchor="t" anchorCtr="false" upright="true">
                            <a:noAutofit/>
                          </wps:bodyPr>
                        </wps:wsp>
                      </wpg:grpSp>
                    </wpg:wgp>
                  </a:graphicData>
                </a:graphic>
              </wp:anchor>
            </w:drawing>
          </mc:Choice>
          <mc:Fallback>
            <w:pict>
              <v:group id="_x0000_s1026" o:spid="_x0000_s1026" o:spt="203" style="position:absolute;left:0pt;margin-left:15.15pt;margin-top:13.15pt;height:350.25pt;width:171.4pt;z-index:251676672;mso-width-relative:page;mso-height-relative:page;" coordsize="2035900,4448175" o:gfxdata="UEsFBgAAAAAAAAAAAAAAAAAAAAAAAFBLAwQKAAAAAACHTuJAAAAAAAAAAAAAAAAABAAAAGRycy9Q&#10;SwMEFAAAAAgAh07iQPRBNyTZAAAACQEAAA8AAABkcnMvZG93bnJldi54bWxNj1FLwzAUhd8F/0O4&#10;gm8uSYPdqE2HDPVpCG6C+JY1d21Zc1OarN3+vfFJnw6Xczjnu+X64no24Rg6TxrkQgBDqr3tqNHw&#10;uX99WAEL0ZA1vSfUcMUA6+r2pjSF9TN94LSLDUslFAqjoY1xKDgPdYvOhIUfkJJ39KMzMZ1jw+1o&#10;5lTuep4JkXNnOkoLrRlw02J92p2dhrfZzM9Kvkzb03Fz/d4/vn9tJWp9fyfFE7CIl/gXhl/8hA5V&#10;Yjr4M9nAeg1KqJTUkOVJk6+WSgI7aFhm+Qp4VfL/H1Q/UEsDBBQAAAAIAIdO4kAJ9vLhjQQAAFow&#10;AAAOAAAAZHJzL2Uyb0RvYy54bWztW91upDYUvq/Ud7C4bwbM3wzKZLVKmqjStl1puw/gAfOjBUxt&#10;T5j0uhe97BtU6l2foerjrPoaPTYMwySzqyrdBUZlLggGY+zP3zl8Pj65fLErcnRPuchYuTasC9NA&#10;tAxZlJXJ2nj7w+1XSwMJScqI5Kyka+OBCuPF1ZdfXNZVQDFLWR5RjqCRUgR1tTZSKatgsRBhSgsi&#10;LlhFS7gZM14QCUWeLCJOami9yBfYNL1FzXhUcRZSIeDqTXPTuNLtxzEN5fdxLKhE+dqAvkl95Pq4&#10;UcfF1SUJEk6qNAvbbpBn9KIgWQkv7Zq6IZKgLc+eNFVkIWeCxfIiZMWCxXEWUj0GGI1lPhrNHWfb&#10;So8lCeqk6mACaB/h9Oxmw+/uX3OURTB3toFKUsAc/f3nz+9//QXBBUCnrpIAKt3x6k31mrcXkqak&#10;BryLeaH+wlDQTuP60OFKdxKFcBFbvucvAf4Q7jmOs7R8t0E+TGF6njwXpl/vnzRtd2U+fXJxeDHV&#10;s/xKSOjbQvW261xdAafEATbx32B7k5KK6tkQCpEWNgd3sP32x/u/fkc2bmDTlRRmCh1RvWLhO4FK&#10;dp2SMqEvOWd1SkkEfZJ8S9Uj0PneM6og4Gm0qb9lEcwK2UqmKXYScXvl4uUe1Q53E9tgJA3u2LKx&#10;vdIvOoBXcSHvKCuQOlkbHOxFv4Pct4CSYF9FD4PlWXSb5bku8GRznXN0T8C2bvWvbV30q+UlqtcG&#10;dM/VLR/dE/0mTP071USRSXASeVasjWW/Ul6qfjwiQAObIq4I5G6z05QVwYZFD4AmZ40LAJcFJynj&#10;PxmoBvNfG+LHLeHUQPk3JUwKtjwFnOwXeL+w6RdIGUJTMJUGak6vJZRikgtocFvxLEnhbXqiVY9L&#10;9hImM85ayu4711IAKNuYnSby5zV68M5HNt9y9xOY/AcMlwTnb/LeqkNtHJO3sK/ICc4U46XiKXAc&#10;7KDzmUdWD/d1hZ7L3Jv0MFaPQmVecU7AOsKiisDUygQMJU9AMYSSP9stqGHcEJE2Hkg7lgaJ/6W/&#10;GOBbBy587y7GIX6f9CdYb1ndt06rBvVRnb91Sp5P/Fs3AHe9g7wdh7sHp+2D/HU/Rl/HtkDntEpo&#10;L/eGddpa4PVl3CzVGoHe6MhjqTYAfX3wbK1SG5u+J5jbW2SMLjdm5qpF6r9cZAzAXM+ZDHMd38On&#10;HO+U6DurZbW0+eyr6yGIPx2XbVm+459ifqeYZ8lxXtGhAfjr+pNx3Jbn2SrkMek4xyw8piU8phOl&#10;s1am20bhjsN0nfu1Xdtb6T2ROWBhzAELtR+Hp7GxhF3s27Pr1Ztzaj/u/DeWBpAOeGzpC+9XuyO+&#10;76xOyd4pLfhm2TAt2WB5I8vehrvgc+2PR4mxNW9ynNOG/gB+F/I7xo0SN9x1sHl6udbpXQxZQE22&#10;yqx3Z72r88/caehd28fA0jnUsM8/m/XuUYLp6SRAa+w9jlYzOP6q3Tg+jjPMereh8dklAQ6gGaxp&#10;JPVAcuoSgmRPQ7wHzTDr3TNKYD2kYutcCZ3ArtOx2mR7lSHfL+tah38JuP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QcAAFtDb250ZW50X1R5&#10;cGVzXS54bWxQSwECFAAKAAAAAACHTuJAAAAAAAAAAAAAAAAABgAAAAAAAAAAABAAAAD3BQAAX3Jl&#10;bHMvUEsBAhQAFAAAAAgAh07iQIoUZjzRAAAAlAEAAAsAAAAAAAAAAQAgAAAAGwYAAF9yZWxzLy5y&#10;ZWxzUEsBAhQACgAAAAAAh07iQAAAAAAAAAAAAAAAAAQAAAAAAAAAAAAQAAAAFgAAAGRycy9QSwEC&#10;FAAUAAAACACHTuJA9EE3JNkAAAAJAQAADwAAAAAAAAABACAAAAA4AAAAZHJzL2Rvd25yZXYueG1s&#10;UEsBAhQAFAAAAAgAh07iQAn28uGNBAAAWjAAAA4AAAAAAAAAAQAgAAAAPgEAAGRycy9lMm9Eb2Mu&#10;eG1sUEsFBgAAAAAGAAYAWQEAAD0IAAAAAA==&#10;">
                <o:lock v:ext="edit" aspectratio="f"/>
                <v:rect id="矩形 32" o:spid="_x0000_s1026" o:spt="1" style="position:absolute;left:0;top:3952875;height:213239;width:2023200;" fillcolor="#FFFFFF" filled="t" stroked="t" coordsize="21600,21600" o:gfxdata="UEsDBAoAAAAAAIdO4kAAAAAAAAAAAAAAAAAEAAAAZHJzL1BLAwQUAAAACACHTuJAwMDKm70AAADb&#10;AAAADwAAAGRycy9kb3ducmV2LnhtbEWP0WqDQBRE3wv9h+UG+lLqapASbNZAGgriQ6HaD7i4t2ri&#10;3hV3o+bvs4VCH4eZOcPsD6sZxEyT6y0rSKIYBHFjdc+tgu/642UHwnlkjYNlUnAjB4f88WGPmbYL&#10;f9Fc+VYECLsMFXTej5mUrunIoIvsSBy8HzsZ9EFOrdQTLgFuBrmN41dpsOew0OFI7x01l+pqAqUo&#10;y8okvt9RWo3z6fhcnutPpZ42SfwGwtPq/8N/7UIrSLfw+yX8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Mqb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rPr>
                        </w:pPr>
                        <w:r>
                          <w:rPr>
                            <w:rFonts w:hint="eastAsia"/>
                            <w:b/>
                            <w:bCs/>
                            <w:sz w:val="18"/>
                            <w:szCs w:val="18"/>
                          </w:rPr>
                          <w:t>地质灾害危险性评估</w:t>
                        </w:r>
                        <w:r>
                          <w:rPr>
                            <w:rFonts w:hint="eastAsia"/>
                            <w:sz w:val="18"/>
                            <w:szCs w:val="18"/>
                          </w:rPr>
                          <w:t>（强制评估）</w:t>
                        </w:r>
                      </w:p>
                    </w:txbxContent>
                  </v:textbox>
                </v:rect>
                <v:group id="组合 2" o:spid="_x0000_s1026" o:spt="203" style="position:absolute;left:0;top:0;height:4448175;width:2035900;" coordsize="2035900,4448175"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矩形 32" o:spid="_x0000_s1026" o:spt="1" style="position:absolute;left:12700;top:228600;height:216000;width:2023200;" fillcolor="#FFFFFF" filled="t" stroked="t" coordsize="21600,21600" o:gfxdata="UEsDBAoAAAAAAIdO4kAAAAAAAAAAAAAAAAAEAAAAZHJzL1BLAwQUAAAACACHTuJAhdEEirsAAADb&#10;AAAADwAAAGRycy9kb3ducmV2LnhtbEWP0YrCMBRE3wX/IVzBF9G0sohWo6AiSB+ErX7Apbm21eam&#10;NLHq35sFYR+HmTnDrDYvU4uOWldZVhBPIhDEudUVFwou58N4DsJ5ZI21ZVLwJgebdb+3wkTbJ/9S&#10;l/lCBAi7BBWU3jeJlC4vyaCb2IY4eFfbGvRBtoXULT4D3NRyGkUzabDisFBiQ7uS8nv2MIFyTNPM&#10;xL6a00/WdPvtKL2dT0oNB3G0BOHp5f/D3/ZRK5gt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EEirsAAADb&#10;AAAADwAAAAAAAAABACAAAAAiAAAAZHJzL2Rvd25yZXYueG1sUEsBAhQAFAAAAAgAh07iQDMvBZ47&#10;AAAAOQAAABAAAAAAAAAAAQAgAAAACgEAAGRycy9zaGFwZXhtbC54bWxQSwUGAAAAAAYABgBbAQAA&#10;tAMAAAAA&#10;">
                    <v:path/>
                    <v:fill on="t" focussize="0,0"/>
                    <v:stroke/>
                    <v:imagedata o:title=""/>
                    <o:lock v:ext="edit" aspectratio="f"/>
                    <v:textbox inset="0.6mm,0.6mm,0.6mm,0.6mm">
                      <w:txbxContent>
                        <w:p>
                          <w:pPr>
                            <w:jc w:val="center"/>
                            <w:rPr>
                              <w:b/>
                              <w:bCs/>
                              <w:sz w:val="18"/>
                              <w:szCs w:val="18"/>
                            </w:rPr>
                          </w:pPr>
                          <w:r>
                            <w:rPr>
                              <w:rFonts w:hint="eastAsia"/>
                              <w:b/>
                              <w:bCs/>
                              <w:sz w:val="18"/>
                              <w:szCs w:val="18"/>
                            </w:rPr>
                            <w:t>工程建设涉及城市绿地、树木审批</w:t>
                          </w:r>
                        </w:p>
                      </w:txbxContent>
                    </v:textbox>
                  </v:rect>
                  <v:rect id="矩形 32" o:spid="_x0000_s1026" o:spt="1" style="position:absolute;left:0;top:2286000;height:215900;width:2023110;" fillcolor="#FFFFFF" filled="t" stroked="t" coordsize="21600,21600" o:gfxdata="UEsDBAoAAAAAAIdO4kAAAAAAAAAAAAAAAAAEAAAAZHJzL1BLAwQUAAAACACHTuJAkva3T70AAADb&#10;AAAADwAAAGRycy9kb3ducmV2LnhtbEWP0WrCQBRE3wX/YbkFX6RuIlZCdBWsCCEPhSZ+wCV7m8Rm&#10;74bsNsa/dwuFPg4zc4bZHyfTiZEG11pWEK8iEMSV1S3XCq7l5TUB4Tyyxs4yKXiQg+NhPttjqu2d&#10;P2ksfC0ChF2KChrv+1RKVzVk0K1sTxy8LzsY9EEOtdQD3gPcdHIdRVtpsOWw0GBP7w1V38WPCZQs&#10;zwsT+zahTdGP59Myv5UfSi1e4mgHwtPk/8N/7UwrWL/B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9rdP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rFonts w:hint="eastAsia"/>
                            </w:rPr>
                          </w:pPr>
                          <w:r>
                            <w:rPr>
                              <w:rFonts w:hint="eastAsia"/>
                              <w:b/>
                              <w:bCs/>
                              <w:sz w:val="18"/>
                              <w:szCs w:val="18"/>
                            </w:rPr>
                            <w:t>建设工程文物保护和考古许可</w:t>
                          </w:r>
                          <w:r>
                            <w:rPr>
                              <w:rFonts w:hint="eastAsia"/>
                              <w:sz w:val="18"/>
                              <w:szCs w:val="18"/>
                            </w:rPr>
                            <w:t>（考古前置）</w:t>
                          </w:r>
                        </w:p>
                      </w:txbxContent>
                    </v:textbox>
                  </v:rect>
                  <v:rect id="矩形 32" o:spid="_x0000_s1026" o:spt="1" style="position:absolute;left:12700;top:717550;height:431800;width:2023110;" fillcolor="#FFFFFF" filled="t" stroked="t" coordsize="21600,21600" o:gfxdata="UEsDBAoAAAAAAIdO4kAAAAAAAAAAAAAAAAAEAAAAZHJzL1BLAwQUAAAACACHTuJA5DkzYLwAAADb&#10;AAAADwAAAGRycy9kb3ducmV2LnhtbEWP0YrCMBRE3xf8h3AFX5Y1rS4itamgIkgfFrbuB1yaa1tt&#10;bkoTq/69EYR9HGbmDJOu76YVA/WusawgnkYgiEurG64U/B33X0sQziNrbC2Tggc5WGejjxQTbW/8&#10;S0PhKxEg7BJUUHvfJVK6siaDbmo74uCdbG/QB9lXUvd4C3DTylkULaTBhsNCjR1tayovxdUEyiHP&#10;CxP7ZknfRTfsNp/5+fij1GQcRysQnu7+P/xuH7SCxRxeX8IP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5M2C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sz w:val="18"/>
                              <w:szCs w:val="18"/>
                            </w:rPr>
                          </w:pPr>
                          <w:r>
                            <w:rPr>
                              <w:rFonts w:hint="eastAsia"/>
                              <w:b/>
                              <w:bCs/>
                              <w:sz w:val="18"/>
                              <w:szCs w:val="18"/>
                            </w:rPr>
                            <w:t>因工程建设需要拆除、改动、迁移</w:t>
                          </w:r>
                        </w:p>
                        <w:p>
                          <w:pPr>
                            <w:jc w:val="center"/>
                            <w:rPr>
                              <w:b/>
                              <w:bCs/>
                              <w:sz w:val="18"/>
                              <w:szCs w:val="18"/>
                            </w:rPr>
                          </w:pPr>
                          <w:r>
                            <w:rPr>
                              <w:rFonts w:hint="eastAsia"/>
                              <w:b/>
                              <w:bCs/>
                              <w:sz w:val="18"/>
                              <w:szCs w:val="18"/>
                            </w:rPr>
                            <w:t>供水、排水与污水处理设施审核</w:t>
                          </w:r>
                        </w:p>
                      </w:txbxContent>
                    </v:textbox>
                  </v:rect>
                  <v:rect id="矩形 32" o:spid="_x0000_s1026" o:spt="1" style="position:absolute;left:12700;top:0;height:216000;width:2023200;" fillcolor="#FFFFFF" filled="t" stroked="t" coordsize="21600,21600" o:gfxdata="UEsDBAoAAAAAAIdO4kAAAAAAAAAAAAAAAAAEAAAAZHJzL1BLAwQUAAAACACHTuJAkTI7yr0AAADb&#10;AAAADwAAAGRycy9kb3ducmV2LnhtbEWPwWrCQBCG7wXfYZmCl6KbSKmSugpWBMlBMPEBhuyYpM3O&#10;huw26ts7h0KPwz//N/Ott3fXqZGG0Ho2kM4TUMSVty3XBi7lYbYCFSKyxc4zGXhQgO1m8rLGzPob&#10;n2ksYq0EwiFDA02MfaZ1qBpyGOa+J5bs6geHUcah1nbAm8BdpxdJ8qEdtiwXGuzpq6Hqp/h1Qjnm&#10;eeHS2K7ovejH/e4t/y5Pxkxf0+QTVKR7/F/+ax+tgaV8Ly7iAXr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jvK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第一类</w:t>
                          </w:r>
                          <w:r>
                            <w:rPr>
                              <w:rFonts w:ascii="楷体_GB2312" w:eastAsia="楷体_GB2312"/>
                              <w:b/>
                              <w:bCs/>
                              <w:sz w:val="18"/>
                              <w:szCs w:val="18"/>
                            </w:rPr>
                            <w:t xml:space="preserve"> </w:t>
                          </w:r>
                          <w:r>
                            <w:rPr>
                              <w:rFonts w:hint="eastAsia" w:ascii="楷体_GB2312" w:eastAsia="楷体_GB2312"/>
                              <w:b/>
                              <w:bCs/>
                              <w:sz w:val="18"/>
                              <w:szCs w:val="18"/>
                            </w:rPr>
                            <w:t>移除类事项</w:t>
                          </w:r>
                        </w:p>
                      </w:txbxContent>
                    </v:textbox>
                  </v:rect>
                  <v:rect id="矩形 32" o:spid="_x0000_s1026" o:spt="1" style="position:absolute;left:12700;top:476250;height:216000;width:2023200;" fillcolor="#FFFFFF" filled="t" stroked="t" coordsize="21600,21600" o:gfxdata="UEsDBAoAAAAAAIdO4kAAAAAAAAAAAAAAAAAEAAAAZHJzL1BLAwQUAAAACACHTuJAa9CrFL0AAADb&#10;AAAADwAAAGRycy9kb3ducmV2LnhtbEWP0WqDQBRE3wP9h+UG8hLqahEJNmsgDQXxoVDTD7i4t2ri&#10;3hV3Y8zfdwuFPg4zc4bZHxYziJkm11tWkEQxCOLG6p5bBV/n9+cdCOeRNQ6WScGDHByKp9Uec23v&#10;/Elz7VsRIOxyVNB5P+ZSuqYjgy6yI3Hwvu1k0Ac5tVJPeA9wM8iXOM6kwZ7DQocjvXXUXOubCZSy&#10;qmqT+H5HaT3Op+O2upw/lNqsk/gVhKfF/4f/2qVWkKXw+yX8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0KsU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市政设施建设类审批</w:t>
                          </w:r>
                        </w:p>
                      </w:txbxContent>
                    </v:textbox>
                  </v:rect>
                  <v:rect id="矩形 32" o:spid="_x0000_s1026" o:spt="1" style="position:absolute;left:12700;top:1174750;height:431800;width:2023110;" fillcolor="#FFFFFF" filled="t" stroked="t" coordsize="21600,21600" o:gfxdata="UEsDBAoAAAAAAIdO4kAAAAAAAAAAAAAAAAAEAAAAZHJzL1BLAwQUAAAACACHTuJAFOutF70AAADb&#10;AAAADwAAAGRycy9kb3ducmV2LnhtbEWPwWrDMAyG74O+g1Ghl7E6KaOErG6hHYWSw2DJHkDEWuIt&#10;lkPspe3bT4fBjuLX/0nf7nDzg5ppii6wgXydgSJug3XcGfhozk8FqJiQLQ6BycCdIhz2i4cdljZc&#10;+Z3mOnVKIBxLNNCnNJZax7Ynj3EdRmLJPsPkMck4ddpOeBW4H/Qmy7bao2O50ONIp57a7/rHC+VS&#10;VbXPkyvouR7n1+Nj9dW8GbNa5tkLqES39L/8175YA1v5XlzEA/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660X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农业灌排影响意见书（占用农业灌溉</w:t>
                          </w:r>
                        </w:p>
                        <w:p>
                          <w:pPr>
                            <w:jc w:val="center"/>
                            <w:rPr>
                              <w:b/>
                              <w:bCs/>
                              <w:sz w:val="18"/>
                              <w:szCs w:val="18"/>
                            </w:rPr>
                          </w:pPr>
                          <w:r>
                            <w:rPr>
                              <w:rFonts w:hint="eastAsia"/>
                              <w:b/>
                              <w:bCs/>
                              <w:sz w:val="18"/>
                              <w:szCs w:val="18"/>
                            </w:rPr>
                            <w:t>水源灌排工程设施补偿项目审批）</w:t>
                          </w:r>
                        </w:p>
                      </w:txbxContent>
                    </v:textbox>
                  </v:rect>
                  <v:rect id="矩形 32" o:spid="_x0000_s1026" o:spt="1" style="position:absolute;left:12700;top:1663700;height:216000;width:2023200;" fillcolor="#FFFFFF" filled="t" stroked="t" coordsize="21600,21600" o:gfxdata="UEsDBAoAAAAAAIdO4kAAAAAAAAAAAAAAAAAEAAAAZHJzL1BLAwQUAAAACACHTuJAVW7/3rwAAADb&#10;AAAADwAAAGRycy9kb3ducmV2LnhtbEWP3YrCMBSE74V9h3AW9kY0rfhHNQqrLEgvBFsf4NAc27rN&#10;SWlidd9+IwheDjPzDbPePkwjeupcbVlBPI5AEBdW11wqOOc/oyUI55E1NpZJwR852G4+BmtMtL3z&#10;ifrMlyJA2CWooPK+TaR0RUUG3di2xMG72M6gD7Irpe7wHuCmkZMomkuDNYeFClvaVVT8ZjcTKIc0&#10;zUzs6yVNs7bffw/Ta35U6uszjlYgPD38O/xqH7SC2QKeX8IPk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u/96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第二类 区域评估事项</w:t>
                          </w:r>
                        </w:p>
                      </w:txbxContent>
                    </v:textbox>
                  </v:rect>
                  <v:rect id="矩形 32" o:spid="_x0000_s1026" o:spt="1" style="position:absolute;left:12700;top:1905000;height:353695;width:2023110;" fillcolor="#FFFFFF" filled="t" stroked="t" coordsize="21600,21600" o:gfxdata="UEsDBAoAAAAAAIdO4kAAAAAAAAAAAAAAAAAEAAAAZHJzL1BLAwQUAAAACACHTuJAOPenXrwAAADa&#10;AAAADwAAAGRycy9kb3ducmV2LnhtbEWP0WrCQBRE3wv9h+UW+lJ0k2JFUldBpSB5ELr6AZfsbRLN&#10;3g3ZNUn/3hUEH4eZOcMs16NtRE+drx0rSKcJCOLCmZpLBafjz2QBwgdkg41jUvBPHtar15clZsYN&#10;/Eu9DqWIEPYZKqhCaDMpfVGRRT91LXH0/lxnMUTZldJ0OES4beRnksylxZrjQoUtbSsqLvpqI2Wf&#10;59qmoV7QTLf9bvORn48Hpd7f0uQbRKAxPMOP9t4o+IL7lXg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3p168AAAA&#10;2g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新建、扩建、改建建设工程避免危害</w:t>
                          </w:r>
                        </w:p>
                        <w:p>
                          <w:pPr>
                            <w:spacing w:line="240" w:lineRule="exact"/>
                            <w:jc w:val="center"/>
                            <w:rPr>
                              <w:b/>
                              <w:bCs/>
                              <w:sz w:val="18"/>
                              <w:szCs w:val="18"/>
                            </w:rPr>
                          </w:pPr>
                          <w:r>
                            <w:rPr>
                              <w:rFonts w:hint="eastAsia"/>
                              <w:b/>
                              <w:bCs/>
                              <w:sz w:val="18"/>
                              <w:szCs w:val="18"/>
                            </w:rPr>
                            <w:t>气象探测环境审批</w:t>
                          </w:r>
                        </w:p>
                        <w:p>
                          <w:pPr>
                            <w:spacing w:line="240" w:lineRule="exact"/>
                            <w:jc w:val="center"/>
                            <w:rPr>
                              <w:sz w:val="18"/>
                              <w:szCs w:val="18"/>
                            </w:rPr>
                          </w:pPr>
                        </w:p>
                        <w:p/>
                      </w:txbxContent>
                    </v:textbox>
                  </v:rect>
                  <v:rect id="矩形 32" o:spid="_x0000_s1026" o:spt="1" style="position:absolute;left:0;top:2527300;height:216000;width:2023200;" fillcolor="#FFFFFF" filled="t" stroked="t" coordsize="21600,21600" o:gfxdata="UEsDBAoAAAAAAIdO4kAAAAAAAAAAAAAAAAAEAAAAZHJzL1BLAwQUAAAACACHTuJAHR8vO7wAAADb&#10;AAAADwAAAGRycy9kb3ducmV2LnhtbEWP0YrCMBRE3wX/IVzBF9G0RUSqaWGVBemDYPUDLs3dtrvN&#10;TWmyVf9+syD4OMzMGWafP0wnRhpca1lBvIpAEFdWt1wruF0/l1sQziNr7CyTgic5yLPpZI+ptne+&#10;0Fj6WgQIuxQVNN73qZSuasigW9meOHhfdjDogxxqqQe8B7jpZBJFG2mw5bDQYE+Hhqqf8tcEyqko&#10;ShP7dkvrsh+PH4vi+3pWaj6Lox0ITw//Dr/aJ60gSeD/S/gBM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fLzu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pPr>
                          <w:r>
                            <w:rPr>
                              <w:rFonts w:hint="eastAsia"/>
                              <w:b/>
                              <w:bCs/>
                              <w:sz w:val="18"/>
                              <w:szCs w:val="18"/>
                            </w:rPr>
                            <w:t>建设项目压覆重要矿产资源审批</w:t>
                          </w:r>
                        </w:p>
                      </w:txbxContent>
                    </v:textbox>
                  </v:rect>
                  <v:rect id="矩形 32" o:spid="_x0000_s1026" o:spt="1" style="position:absolute;left:0;top:2774950;height:216000;width:2023200;" fillcolor="#FFFFFF" filled="t" stroked="t" coordsize="21600,21600" o:gfxdata="UEsDBAoAAAAAAIdO4kAAAAAAAAAAAAAAAAAEAAAAZHJzL1BLAwQUAAAACACHTuJAgoEU170AAADb&#10;AAAADwAAAGRycy9kb3ducmV2LnhtbEWPwWrDMAyG74W9g9Fgl7I6CWWUtG5hG4OQQ2HpHkDEapI2&#10;lkPsJdnbT4fBjuLX/0nf4bS4Xk00hs6zgXSTgCKuve24MfB1+XjegQoR2WLvmQz8UIDT8WF1wNz6&#10;mT9pqmKjBMIhRwNtjEOudahbchg2fiCW7OpHh1HGsdF2xFngrtdZkrxohx3LhRYHemupvlffTihF&#10;WVYujd2OttUwvb+uy9vlbMzTY5rsQUVa4v/yX7uwBjL5XlzEA/T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gRTX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生产建设项目水土保持方案审批</w:t>
                          </w:r>
                        </w:p>
                        <w:p/>
                        <w:p/>
                        <w:p/>
                      </w:txbxContent>
                    </v:textbox>
                  </v:rect>
                  <v:rect id="矩形 32" o:spid="_x0000_s1026" o:spt="1" style="position:absolute;left:0;top:3003550;height:215900;width:2023110;" fillcolor="#FFFFFF" filled="t" stroked="t" coordsize="21600,21600" o:gfxdata="UEsDBAoAAAAAAIdO4kAAAAAAAAAAAAAAAAAEAAAAZHJzL1BLAwQUAAAACACHTuJArEjjhbwAAADb&#10;AAAADwAAAGRycy9kb3ducmV2LnhtbEWP0YrCMBBF3wX/IYzgi9i0sohUU0FlQfogbPUDhmZsq82k&#10;NNmqf2+EhX2b4d575s5m+zStGKh3jWUFSRSDIC6tbrhScDl/z1cgnEfW2FomBS9ysM3Gow2m2j74&#10;h4bCVyJA2KWooPa+S6V0ZU0GXWQ74qBdbW/Qh7WvpO7xEeCmlYs4XkqDDYcLNXa0r6m8F78mUI55&#10;XpjENyv6KrrhsJvlt/NJqekkidcgPD39v/kvfdSh/hI+v4QBZ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I44W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sz w:val="18"/>
                              <w:szCs w:val="18"/>
                            </w:rPr>
                          </w:pPr>
                          <w:r>
                            <w:rPr>
                              <w:rFonts w:hint="eastAsia"/>
                              <w:b/>
                              <w:bCs/>
                              <w:sz w:val="18"/>
                              <w:szCs w:val="18"/>
                            </w:rPr>
                            <w:t>洪水影响评价审批</w:t>
                          </w:r>
                        </w:p>
                        <w:p/>
                      </w:txbxContent>
                    </v:textbox>
                  </v:rect>
                  <v:rect id="矩形 32" o:spid="_x0000_s1026" o:spt="1" style="position:absolute;left:0;top:4203700;height:244475;width:2023110;" fillcolor="#FFFFFF" filled="t" stroked="t" coordsize="21600,21600" o:gfxdata="UEsDBAoAAAAAAIdO4kAAAAAAAAAAAAAAAAAEAAAAZHJzL1BLAwQUAAAACACHTuJAlmIrl7wAAADb&#10;AAAADwAAAGRycy9kb3ducmV2LnhtbEWP0YrCMBRE34X9h3AX9kU0rYpoNQqrLEgfBFs/4NJc27rN&#10;TWlidf9+Iwg+DjNzhllvH6YRPXWutqwgHkcgiAuray4VnPOf0QKE88gaG8uk4I8cbDcfgzUm2t75&#10;RH3mSxEg7BJUUHnfJlK6oiKDbmxb4uBdbGfQB9mVUnd4D3DTyEkUzaXBmsNChS3tKip+s5sJlEOa&#10;Zib29YJmWdvvv4fpNT8q9fUZRysQnh7+HX61D1rBdAnP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iK5e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rPr>
                          </w:pPr>
                          <w:r>
                            <w:rPr>
                              <w:rFonts w:hint="eastAsia"/>
                              <w:b/>
                              <w:bCs/>
                              <w:sz w:val="18"/>
                              <w:szCs w:val="18"/>
                            </w:rPr>
                            <w:t>地震安全性评价</w:t>
                          </w:r>
                          <w:r>
                            <w:rPr>
                              <w:rFonts w:hint="eastAsia"/>
                              <w:sz w:val="18"/>
                              <w:szCs w:val="18"/>
                            </w:rPr>
                            <w:t>（强制评估）</w:t>
                          </w:r>
                        </w:p>
                      </w:txbxContent>
                    </v:textbox>
                  </v:rect>
                  <v:rect id="矩形 32" o:spid="_x0000_s1026" o:spt="1" style="position:absolute;left:0;top:3721100;height:216000;width:2023200;" fillcolor="#FFFFFF" filled="t" stroked="t" coordsize="21600,21600" o:gfxdata="UEsDBAoAAAAAAIdO4kAAAAAAAAAAAAAAAAAEAAAAZHJzL1BLAwQUAAAACACHTuJARRlcRr0AAADb&#10;AAAADwAAAGRycy9kb3ducmV2LnhtbEWP0WrCQBRE3wX/YbkFX6RuIlZCdBWsCCEPhSZ+wCV7m8Rm&#10;74bsNsa/dwuFPg4zc4bZHyfTiZEG11pWEK8iEMSV1S3XCq7l5TUB4Tyyxs4yKXiQg+NhPttjqu2d&#10;P2ksfC0ChF2KChrv+1RKVzVk0K1sTxy8LzsY9EEOtdQD3gPcdHIdRVtpsOWw0GBP7w1V38WPCZQs&#10;zwsT+zahTdGP59Myv5UfSi1e4mgHwtPk/8N/7UwreFvD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GVxG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节能审查</w:t>
                          </w:r>
                        </w:p>
                        <w:p>
                          <w:pPr>
                            <w:jc w:val="center"/>
                            <w:rPr>
                              <w:b/>
                              <w:bCs/>
                              <w:sz w:val="18"/>
                              <w:szCs w:val="18"/>
                            </w:rPr>
                          </w:pPr>
                        </w:p>
                      </w:txbxContent>
                    </v:textbox>
                  </v:rect>
                  <v:rect id="矩形 32" o:spid="_x0000_s1026" o:spt="1" style="position:absolute;left:0;top:3479800;height:216000;width:2023200;" fillcolor="#FFFFFF" filled="t" stroked="t" coordsize="21600,21600" o:gfxdata="UEsDBAoAAAAAAIdO4kAAAAAAAAAAAAAAAAAEAAAAZHJzL1BLAwQUAAAACACHTuJAM9bYaboAAADb&#10;AAAADwAAAGRycy9kb3ducmV2LnhtbEWPwcrCMBCE74LvEFbwIppWRKQaBZUfpAfB6gMszdpWm01p&#10;8ld9eyMI3naZmW9nV5unqUVHrassK4gnEQji3OqKCwWX8994AcJ5ZI21ZVLwIgebdb+3wkTbB5+o&#10;y3whAoRdggpK75tESpeXZNBNbEMctKttDfqwtoXULT4C3NRyGkVzabDicKHEhnYl5ffs3wTKIU0z&#10;E/tqQbOs6fbbUXo7H5UaDuJoCcLT0//M3/RBh/oz+PwSBpDr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1thpugAAANsA&#10;AAAPAAAAAAAAAAEAIAAAACIAAABkcnMvZG93bnJldi54bWxQSwECFAAUAAAACACHTuJAMy8FnjsA&#10;AAA5AAAAEAAAAAAAAAABACAAAAAJAQAAZHJzL3NoYXBleG1sLnhtbFBLBQYAAAAABgAGAFsBAACz&#10;AwAAAAA=&#10;">
                    <v:path/>
                    <v:fill on="t" focussize="0,0"/>
                    <v:stroke/>
                    <v:imagedata o:title=""/>
                    <o:lock v:ext="edit" aspectratio="f"/>
                    <v:textbox inset="0.6mm,0.6mm,0.6mm,0.6mm">
                      <w:txbxContent>
                        <w:p>
                          <w:pPr>
                            <w:jc w:val="center"/>
                          </w:pPr>
                          <w:r>
                            <w:rPr>
                              <w:rFonts w:hint="eastAsia"/>
                              <w:b/>
                              <w:bCs/>
                              <w:sz w:val="18"/>
                              <w:szCs w:val="18"/>
                            </w:rPr>
                            <w:t>环境影响评价审批</w:t>
                          </w:r>
                        </w:p>
                        <w:p>
                          <w:pPr>
                            <w:jc w:val="center"/>
                            <w:rPr>
                              <w:sz w:val="18"/>
                              <w:szCs w:val="18"/>
                            </w:rPr>
                          </w:pPr>
                        </w:p>
                      </w:txbxContent>
                    </v:textbox>
                  </v:rect>
                  <v:rect id="矩形 32" o:spid="_x0000_s1026" o:spt="1" style="position:absolute;left:0;top:3238500;height:215900;width:2023110;" fillcolor="#FFFFFF" filled="t" stroked="t" coordsize="21600,21600" o:gfxdata="UEsDBAoAAAAAAIdO4kAAAAAAAAAAAAAAAAAEAAAAZHJzL1BLAwQUAAAACACHTuJAXJp98r0AAADb&#10;AAAADwAAAGRycy9kb3ducmV2LnhtbEWP0WrCQBBF3wv+wzKCL0U3kVYkugpaBMlDoasfMGTHJJqd&#10;DdltEv++Wyj0bYZ775k72/1oG9FT52vHCtJFAoK4cKbmUsH1cpqvQfiAbLBxTAqe5GG/m7xsMTNu&#10;4C/qdShFhLDPUEEVQptJ6YuKLPqFa4mjdnOdxRDXrpSmwyHCbSOXSbKSFmuOFyps6VhR8dDfNlLO&#10;ea5tGuo1vem2/zi85vfLp1KzaZpsQAQaw7/5L302sf47/P4SB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mn3y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取水许可审批</w:t>
                          </w:r>
                        </w:p>
                        <w:p/>
                      </w:txbxContent>
                    </v:textbox>
                  </v:rect>
                </v:group>
              </v:group>
            </w:pict>
          </mc:Fallback>
        </mc:AlternateContent>
      </w:r>
      <w:r>
        <w:rPr>
          <w:sz w:val="28"/>
        </w:rPr>
        <mc:AlternateContent>
          <mc:Choice Requires="wpg">
            <w:drawing>
              <wp:anchor distT="0" distB="0" distL="114300" distR="114300" simplePos="0" relativeHeight="251682816" behindDoc="0" locked="0" layoutInCell="1" allowOverlap="1">
                <wp:simplePos x="0" y="0"/>
                <wp:positionH relativeFrom="column">
                  <wp:posOffset>5505450</wp:posOffset>
                </wp:positionH>
                <wp:positionV relativeFrom="paragraph">
                  <wp:posOffset>135255</wp:posOffset>
                </wp:positionV>
                <wp:extent cx="3153410" cy="3293745"/>
                <wp:effectExtent l="4445" t="4445" r="23495" b="16510"/>
                <wp:wrapNone/>
                <wp:docPr id="10" name="组合 10"/>
                <wp:cNvGraphicFramePr/>
                <a:graphic xmlns:a="http://schemas.openxmlformats.org/drawingml/2006/main">
                  <a:graphicData uri="http://schemas.microsoft.com/office/word/2010/wordprocessingGroup">
                    <wpg:wgp>
                      <wpg:cNvGrpSpPr/>
                      <wpg:grpSpPr>
                        <a:xfrm>
                          <a:off x="0" y="0"/>
                          <a:ext cx="3153410" cy="3293745"/>
                          <a:chOff x="0" y="0"/>
                          <a:chExt cx="3153410" cy="3293700"/>
                        </a:xfrm>
                        <a:effectLst/>
                      </wpg:grpSpPr>
                      <wps:wsp>
                        <wps:cNvPr id="101" name="矩形 32"/>
                        <wps:cNvSpPr>
                          <a:spLocks noChangeArrowheads="true"/>
                        </wps:cNvSpPr>
                        <wps:spPr bwMode="auto">
                          <a:xfrm>
                            <a:off x="12700" y="29337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建筑工程施工许可证部分前置条件</w:t>
                              </w:r>
                            </w:p>
                            <w:p>
                              <w:pPr>
                                <w:spacing w:line="240" w:lineRule="exact"/>
                                <w:jc w:val="center"/>
                                <w:rPr>
                                  <w:sz w:val="18"/>
                                  <w:szCs w:val="18"/>
                                </w:rPr>
                              </w:pPr>
                              <w:r>
                                <w:rPr>
                                  <w:rFonts w:hint="eastAsia"/>
                                  <w:sz w:val="18"/>
                                  <w:szCs w:val="18"/>
                                </w:rPr>
                                <w:t>（企业承诺建设资金、拆迁进度、施工企业等条件）</w:t>
                              </w:r>
                            </w:p>
                          </w:txbxContent>
                        </wps:txbx>
                        <wps:bodyPr rot="0" vert="horz" wrap="square" lIns="21600" tIns="21600" rIns="21600" bIns="21600" anchor="t" anchorCtr="false" upright="true">
                          <a:noAutofit/>
                        </wps:bodyPr>
                      </wps:wsp>
                      <wps:wsp>
                        <wps:cNvPr id="88" name="矩形 32"/>
                        <wps:cNvSpPr>
                          <a:spLocks noChangeArrowheads="true"/>
                        </wps:cNvSpPr>
                        <wps:spPr bwMode="auto">
                          <a:xfrm>
                            <a:off x="0" y="1397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环境影响评价审批</w:t>
                              </w:r>
                            </w:p>
                            <w:p>
                              <w:pPr>
                                <w:spacing w:line="240" w:lineRule="exact"/>
                                <w:jc w:val="center"/>
                                <w:rPr>
                                  <w:sz w:val="18"/>
                                  <w:szCs w:val="18"/>
                                </w:rPr>
                              </w:pPr>
                              <w:r>
                                <w:rPr>
                                  <w:rFonts w:hint="eastAsia"/>
                                  <w:sz w:val="18"/>
                                  <w:szCs w:val="18"/>
                                </w:rPr>
                                <w:t>（企业承诺符合并落实规划环评、相关准入条件和标准等）</w:t>
                              </w:r>
                            </w:p>
                            <w:p>
                              <w:pPr>
                                <w:jc w:val="center"/>
                                <w:rPr>
                                  <w:sz w:val="18"/>
                                  <w:szCs w:val="18"/>
                                </w:rPr>
                              </w:pPr>
                            </w:p>
                          </w:txbxContent>
                        </wps:txbx>
                        <wps:bodyPr rot="0" vert="horz" wrap="square" lIns="21600" tIns="21600" rIns="21600" bIns="21600" anchor="t" anchorCtr="false" upright="true">
                          <a:noAutofit/>
                        </wps:bodyPr>
                      </wps:wsp>
                      <wps:wsp>
                        <wps:cNvPr id="92" name="矩形 32"/>
                        <wps:cNvSpPr>
                          <a:spLocks noChangeArrowheads="true"/>
                        </wps:cNvSpPr>
                        <wps:spPr bwMode="auto">
                          <a:xfrm>
                            <a:off x="6350" y="2476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生产建设项目水土保持方案审批</w:t>
                              </w:r>
                            </w:p>
                            <w:p>
                              <w:pPr>
                                <w:spacing w:line="240" w:lineRule="exact"/>
                                <w:jc w:val="center"/>
                                <w:rPr>
                                  <w:sz w:val="18"/>
                                  <w:szCs w:val="18"/>
                                </w:rPr>
                              </w:pPr>
                              <w:r>
                                <w:rPr>
                                  <w:rFonts w:hint="eastAsia"/>
                                  <w:sz w:val="18"/>
                                  <w:szCs w:val="18"/>
                                </w:rPr>
                                <w:t>（企业承诺按照水土保持方案落实相关标准和要求）</w:t>
                              </w:r>
                            </w:p>
                            <w:p>
                              <w:pPr>
                                <w:spacing w:line="240" w:lineRule="exact"/>
                                <w:jc w:val="center"/>
                                <w:rPr>
                                  <w:sz w:val="18"/>
                                  <w:szCs w:val="18"/>
                                </w:rPr>
                              </w:pPr>
                            </w:p>
                          </w:txbxContent>
                        </wps:txbx>
                        <wps:bodyPr rot="0" vert="horz" wrap="square" lIns="21600" tIns="21600" rIns="21600" bIns="21600" anchor="t" anchorCtr="false" upright="true">
                          <a:noAutofit/>
                        </wps:bodyPr>
                      </wps:wsp>
                      <wps:wsp>
                        <wps:cNvPr id="97" name="矩形 32"/>
                        <wps:cNvSpPr>
                          <a:spLocks noChangeArrowheads="true"/>
                        </wps:cNvSpPr>
                        <wps:spPr bwMode="auto">
                          <a:xfrm>
                            <a:off x="6350" y="6286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洪水影响评价审批</w:t>
                              </w:r>
                            </w:p>
                            <w:p>
                              <w:pPr>
                                <w:spacing w:line="240" w:lineRule="exact"/>
                                <w:jc w:val="center"/>
                                <w:rPr>
                                  <w:sz w:val="18"/>
                                  <w:szCs w:val="18"/>
                                </w:rPr>
                              </w:pPr>
                              <w:r>
                                <w:rPr>
                                  <w:rFonts w:hint="eastAsia"/>
                                  <w:sz w:val="18"/>
                                  <w:szCs w:val="18"/>
                                </w:rPr>
                                <w:t>（企业承诺按照洪水影响评价报告文件落实相关标准和要求）</w:t>
                              </w:r>
                            </w:p>
                          </w:txbxContent>
                        </wps:txbx>
                        <wps:bodyPr rot="0" vert="horz" wrap="square" lIns="21600" tIns="21600" rIns="21600" bIns="21600" anchor="t" anchorCtr="false" upright="true">
                          <a:noAutofit/>
                        </wps:bodyPr>
                      </wps:wsp>
                      <wps:wsp>
                        <wps:cNvPr id="96" name="矩形 32"/>
                        <wps:cNvSpPr>
                          <a:spLocks noChangeArrowheads="true"/>
                        </wps:cNvSpPr>
                        <wps:spPr bwMode="auto">
                          <a:xfrm>
                            <a:off x="6350" y="1003300"/>
                            <a:ext cx="3140710" cy="35941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取水许可审批</w:t>
                              </w:r>
                            </w:p>
                            <w:p>
                              <w:pPr>
                                <w:spacing w:line="240" w:lineRule="exact"/>
                                <w:jc w:val="center"/>
                                <w:rPr>
                                  <w:sz w:val="18"/>
                                  <w:szCs w:val="18"/>
                                </w:rPr>
                              </w:pPr>
                              <w:r>
                                <w:rPr>
                                  <w:rFonts w:hint="eastAsia"/>
                                  <w:sz w:val="18"/>
                                  <w:szCs w:val="18"/>
                                </w:rPr>
                                <w:t>（企业承诺按照水资源论证报告书文件落实相关标准和要求）</w:t>
                              </w:r>
                            </w:p>
                            <w:p>
                              <w:pPr>
                                <w:spacing w:line="240" w:lineRule="exact"/>
                                <w:jc w:val="center"/>
                                <w:rPr>
                                  <w:sz w:val="18"/>
                                  <w:szCs w:val="18"/>
                                </w:rPr>
                              </w:pPr>
                            </w:p>
                          </w:txbxContent>
                        </wps:txbx>
                        <wps:bodyPr rot="0" vert="horz" wrap="square" lIns="21600" tIns="21600" rIns="21600" bIns="21600" anchor="t" anchorCtr="false" upright="true">
                          <a:noAutofit/>
                        </wps:bodyPr>
                      </wps:wsp>
                      <wps:wsp>
                        <wps:cNvPr id="113" name="矩形 32"/>
                        <wps:cNvSpPr>
                          <a:spLocks noChangeArrowheads="true"/>
                        </wps:cNvSpPr>
                        <wps:spPr bwMode="auto">
                          <a:xfrm>
                            <a:off x="6350" y="0"/>
                            <a:ext cx="3139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第一类 企业信用承诺事项</w:t>
                              </w:r>
                              <w:r>
                                <w:rPr>
                                  <w:rFonts w:hint="eastAsia"/>
                                  <w:sz w:val="18"/>
                                  <w:szCs w:val="18"/>
                                </w:rPr>
                                <w:t>（承诺即办理）</w:t>
                              </w:r>
                            </w:p>
                          </w:txbxContent>
                        </wps:txbx>
                        <wps:bodyPr rot="0" vert="horz" wrap="square" lIns="21600" tIns="21600" rIns="21600" bIns="21600" anchor="t" anchorCtr="false" upright="true">
                          <a:noAutofit/>
                        </wps:bodyPr>
                      </wps:wsp>
                      <wps:wsp>
                        <wps:cNvPr id="91" name="矩形 32"/>
                        <wps:cNvSpPr>
                          <a:spLocks noChangeArrowheads="true"/>
                        </wps:cNvSpPr>
                        <wps:spPr bwMode="auto">
                          <a:xfrm>
                            <a:off x="0" y="1778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节能审查</w:t>
                              </w:r>
                            </w:p>
                            <w:p>
                              <w:pPr>
                                <w:spacing w:line="240" w:lineRule="exact"/>
                                <w:jc w:val="center"/>
                                <w:rPr>
                                  <w:sz w:val="18"/>
                                  <w:szCs w:val="18"/>
                                </w:rPr>
                              </w:pPr>
                              <w:r>
                                <w:rPr>
                                  <w:rFonts w:hint="eastAsia"/>
                                  <w:sz w:val="18"/>
                                  <w:szCs w:val="18"/>
                                </w:rPr>
                                <w:t>（企业承诺按照区域节能评价文件落实相关标准和要求）</w:t>
                              </w:r>
                            </w:p>
                            <w:p>
                              <w:pPr>
                                <w:spacing w:line="240" w:lineRule="exact"/>
                                <w:jc w:val="center"/>
                                <w:rPr>
                                  <w:sz w:val="18"/>
                                  <w:szCs w:val="18"/>
                                </w:rPr>
                              </w:pPr>
                            </w:p>
                          </w:txbxContent>
                        </wps:txbx>
                        <wps:bodyPr rot="0" vert="horz" wrap="square" lIns="21600" tIns="21600" rIns="21600" bIns="21600" anchor="t" anchorCtr="false" upright="true">
                          <a:noAutofit/>
                        </wps:bodyPr>
                      </wps:wsp>
                      <wps:wsp>
                        <wps:cNvPr id="99" name="矩形 32"/>
                        <wps:cNvSpPr>
                          <a:spLocks noChangeArrowheads="true"/>
                        </wps:cNvSpPr>
                        <wps:spPr bwMode="auto">
                          <a:xfrm>
                            <a:off x="6350" y="2159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雷电防护装置设计审核</w:t>
                              </w:r>
                            </w:p>
                            <w:p>
                              <w:pPr>
                                <w:spacing w:line="240" w:lineRule="exact"/>
                                <w:jc w:val="center"/>
                                <w:rPr>
                                  <w:sz w:val="18"/>
                                  <w:szCs w:val="18"/>
                                </w:rPr>
                              </w:pPr>
                              <w:r>
                                <w:rPr>
                                  <w:rFonts w:hint="eastAsia"/>
                                  <w:sz w:val="18"/>
                                  <w:szCs w:val="18"/>
                                </w:rPr>
                                <w:t>（企业承诺按照防雷装置设计文件落实相关标准和要求）</w:t>
                              </w:r>
                            </w:p>
                            <w:p>
                              <w:pPr>
                                <w:spacing w:line="240" w:lineRule="exact"/>
                                <w:jc w:val="center"/>
                                <w:rPr>
                                  <w:sz w:val="18"/>
                                  <w:szCs w:val="18"/>
                                </w:rPr>
                              </w:pPr>
                            </w:p>
                          </w:txbxContent>
                        </wps:txbx>
                        <wps:bodyPr rot="0" vert="horz" wrap="square" lIns="21600" tIns="21600" rIns="21600" bIns="21600" anchor="t" anchorCtr="false" upright="true">
                          <a:noAutofit/>
                        </wps:bodyPr>
                      </wps:wsp>
                      <wps:wsp>
                        <wps:cNvPr id="98" name="矩形 32"/>
                        <wps:cNvSpPr>
                          <a:spLocks noChangeArrowheads="true"/>
                        </wps:cNvSpPr>
                        <wps:spPr bwMode="auto">
                          <a:xfrm>
                            <a:off x="12700" y="25463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防空地下室建设审批</w:t>
                              </w:r>
                            </w:p>
                            <w:p>
                              <w:pPr>
                                <w:spacing w:line="240" w:lineRule="exact"/>
                                <w:jc w:val="center"/>
                                <w:rPr>
                                  <w:sz w:val="18"/>
                                  <w:szCs w:val="18"/>
                                </w:rPr>
                              </w:pPr>
                              <w:r>
                                <w:rPr>
                                  <w:rFonts w:hint="eastAsia"/>
                                  <w:sz w:val="18"/>
                                  <w:szCs w:val="18"/>
                                </w:rPr>
                                <w:t>（企业承诺按照人防设计文件落实相关标准和要求）</w:t>
                              </w:r>
                            </w:p>
                            <w:p>
                              <w:pPr>
                                <w:spacing w:line="240" w:lineRule="exact"/>
                                <w:jc w:val="center"/>
                                <w:rPr>
                                  <w:sz w:val="18"/>
                                  <w:szCs w:val="18"/>
                                </w:rPr>
                              </w:pPr>
                            </w:p>
                          </w:txbxContent>
                        </wps:txbx>
                        <wps:bodyPr rot="0" vert="horz" wrap="square" lIns="21600" tIns="21600" rIns="21600" bIns="21600" anchor="t" anchorCtr="false" upright="true">
                          <a:noAutofit/>
                        </wps:bodyPr>
                      </wps:wsp>
                    </wpg:wgp>
                  </a:graphicData>
                </a:graphic>
              </wp:anchor>
            </w:drawing>
          </mc:Choice>
          <mc:Fallback>
            <w:pict>
              <v:group id="_x0000_s1026" o:spid="_x0000_s1026" o:spt="203" style="position:absolute;left:0pt;margin-left:433.5pt;margin-top:10.65pt;height:259.35pt;width:248.3pt;z-index:251682816;mso-width-relative:page;mso-height-relative:page;" coordsize="3153410,3293700" o:gfxdata="UEsFBgAAAAAAAAAAAAAAAAAAAAAAAFBLAwQKAAAAAACHTuJAAAAAAAAAAAAAAAAABAAAAGRycy9Q&#10;SwMEFAAAAAgAh07iQExuPmjbAAAACwEAAA8AAABkcnMvZG93bnJldi54bWxNj0FLw0AUhO+C/2F5&#10;gje7m8bGEvNSpKinItgK4u01+5qEZndDdpu0/97tSY/DDDPfFKuz6cTIg2+dRUhmCgTbyunW1ghf&#10;u7eHJQgfyGrqnGWEC3tYlbc3BeXaTfaTx22oRSyxPieEJoQ+l9JXDRvyM9ezjd7BDYZClEMt9UBT&#10;LDednCuVSUOtjQsN9bxuuDpuTwbhfaLpJU1ex83xsL787BYf35uEEe/vEvUMIvA5/IXhih/RoYxM&#10;e3ey2osOYZk9xS8BYZ6kIK6BNEszEHuExaNSIMtC/v9Q/gJQSwMEFAAAAAgAh07iQM10HXhgAwAA&#10;fhsAAA4AAABkcnMvZTJvRG9jLnhtbO1Z227UMBB9R+IfLL/T3PaWqNmqammFxKVS4QO8iXMRiR1s&#10;b7PlmQce+QMk3vgGxOdU/AZjJ81me0FVEdoVSh6ynsQej8+czI7H+werskAXVMicsxA7ezZGlEU8&#10;zlka4ndvT57NMJKKsJgUnNEQX1KJD+ZPn+zXVUBdnvEipgKBEiaDugpxplQVWJaMMloSuccryuBl&#10;wkVJFIgitWJBatBeFpZr2xOr5iKuBI+olPD0uHmJ50Z/ktBIvUkSSRUqQgy2KXMX5r7Qd2u+T4JU&#10;kCrLo9YM8ggrSpIzmLRTdUwUQUuR31JV5pHgkidqL+KlxZMkj6hZA6zGsW+s5lTwZWXWkgZ1WnUw&#10;AbQ3cHq02uj1xZlAeQy+A3gYKcFHv358uvryGcEDQKeu0gA6nYrqvDoT7YO0kfSCV4ko9S8sBa0M&#10;rpcdrnSlUAQPPWfsjbT+CN55ru9NR+MG+SgD99waF2XP7x1pG6us9cTUePmlVGCbpa3tjKsr4JRc&#10;wyb/DrbzjFTUeENqRDrYnA63r9+vfn5DntvgZnpp0DQ8snrJo/cSMX6UEZbSQyF4nVESg1FKLKke&#10;Atb3xmhBwmi0qF/xGNxCloobjt2A3HGnAAoCaAFZT7dBFwnW4I/saQf+xIbLTLZGsBJSnVJeIt0I&#10;sYCPxsxDLlpUSXDdxSyFF3l8kheFEUS6OCoEuiDwgZ2Yq9Uu+90KhuoQ+2N3bDRvvJN9Fdq8zsCN&#10;bmWuIFIUeRniWb9TwcxqN1nQQKfZKwO1WqwMb2Ww4PElICp4EwcgbkEj4+IjRjXEgBDLD0siKEbF&#10;CwaOcR2AC4JGXxB9YdEXCItAFbgTo6Z5pEBKSCFB4bISeZrBbMbZ2mLGD8GhSd7y9tq4lgbA28b6&#10;f07gGUTo9rvfDn8b7jqeD9QduHv92Q/c3fhjvzv4+u6WuTvxxm3oHU0n0Bwi7xB570jk7mHvdFfY&#10;O3FnA3ub/EunXEPsfUjsnewKex3b9rw/pw5jX+8/dI49pL16uz6kvY7j7Qp/b6UNng+ljWa3bLYg&#10;A3OHDdu64uBvu+DQbtimU70PH1Letk4zJA0PSRr8XQm6rjP2B/oOOS+Q9q7S+z07tm3Xynq13vHI&#10;FB+GisP/UXEwRxdwyGO2KO2BlD5F6sumNrw+Npv/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BYAAABkcnMvUEsBAhQAFAAAAAgAh07iQExu&#10;PmjbAAAACwEAAA8AAAAAAAAAAQAgAAAAOAAAAGRycy9kb3ducmV2LnhtbFBLAQIUABQAAAAIAIdO&#10;4kDNdB14YAMAAH4bAAAOAAAAAAAAAAEAIAAAAEABAABkcnMvZTJvRG9jLnhtbFBLBQYAAAAABgAG&#10;AFkBAAASBwAAAAA=&#10;">
                <o:lock v:ext="edit" aspectratio="f"/>
                <v:rect id="矩形 32" o:spid="_x0000_s1026" o:spt="1" style="position:absolute;left:12700;top:2933700;height:360000;width:3140710;" fillcolor="#FFFFFF" filled="t" stroked="t" coordsize="21600,21600" o:gfxdata="UEsDBAoAAAAAAIdO4kAAAAAAAAAAAAAAAAAEAAAAZHJzL1BLAwQUAAAACACHTuJAigeeZr4AAADc&#10;AAAADwAAAGRycy9kb3ducmV2LnhtbEWPwWrDMBBE74X8g9hAL6WRXEIwrpVAEgrGh0CcfsBibW23&#10;1spYip3+fRQo9LbLzLydzXc324uJRt851pCsFAji2pmOGw2fl4/XFIQPyAZ7x6ThlzzstounHDPj&#10;Zj7TVIVGRAj7DDW0IQyZlL5uyaJfuYE4al9utBjiOjbSjDhHuO3lm1IbabHjeKHFgQ4t1T/V1UZK&#10;UZaVTUKX0roapuP+pfy+nLR+XibqHUSgW/g3/6ULE+urBB7PxAnk9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eeZr4A&#10;AADcAAAADwAAAAAAAAABACAAAAAiAAAAZHJzL2Rvd25yZXYueG1sUEsBAhQAFAAAAAgAh07iQDMv&#10;BZ47AAAAOQAAABAAAAAAAAAAAQAgAAAADQEAAGRycy9zaGFwZXhtbC54bWxQSwUGAAAAAAYABgBb&#10;AQAAtwM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建筑工程施工许可证部分前置条件</w:t>
                        </w:r>
                      </w:p>
                      <w:p>
                        <w:pPr>
                          <w:spacing w:line="240" w:lineRule="exact"/>
                          <w:jc w:val="center"/>
                          <w:rPr>
                            <w:sz w:val="18"/>
                            <w:szCs w:val="18"/>
                          </w:rPr>
                        </w:pPr>
                        <w:r>
                          <w:rPr>
                            <w:rFonts w:hint="eastAsia"/>
                            <w:sz w:val="18"/>
                            <w:szCs w:val="18"/>
                          </w:rPr>
                          <w:t>（企业承诺建设资金、拆迁进度、施工企业等条件）</w:t>
                        </w:r>
                      </w:p>
                    </w:txbxContent>
                  </v:textbox>
                </v:rect>
                <v:rect id="矩形 32" o:spid="_x0000_s1026" o:spt="1" style="position:absolute;left:0;top:1397000;height:360000;width:3140710;" fillcolor="#FFFFFF" filled="t" stroked="t" coordsize="21600,21600" o:gfxdata="UEsDBAoAAAAAAIdO4kAAAAAAAAAAAAAAAAAEAAAAZHJzL1BLAwQUAAAACACHTuJAWpFH67wAAADb&#10;AAAADwAAAGRycy9kb3ducmV2LnhtbEWPwWrCQBCG7wXfYRnBS9FNpJQQXQWVguRQaPQBhuyYRLOz&#10;IbuN+vbOodDj8M//zXzr7cN1aqQhtJ4NpIsEFHHlbcu1gfPpa56BChHZYueZDDwpwHYzeVtjbv2d&#10;f2gsY60EwiFHA02Mfa51qBpyGBa+J5bs4geHUcah1nbAu8Bdp5dJ8qkdtiwXGuxp31B1K3+dUI5F&#10;Ubo0thl9lP142L0X19O3MbNpmqxARXrE/+W/9tEayORZcREP0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RR+u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环境影响评价审批</w:t>
                        </w:r>
                      </w:p>
                      <w:p>
                        <w:pPr>
                          <w:spacing w:line="240" w:lineRule="exact"/>
                          <w:jc w:val="center"/>
                          <w:rPr>
                            <w:sz w:val="18"/>
                            <w:szCs w:val="18"/>
                          </w:rPr>
                        </w:pPr>
                        <w:r>
                          <w:rPr>
                            <w:rFonts w:hint="eastAsia"/>
                            <w:sz w:val="18"/>
                            <w:szCs w:val="18"/>
                          </w:rPr>
                          <w:t>（企业承诺符合并落实规划环评、相关准入条件和标准等）</w:t>
                        </w:r>
                      </w:p>
                      <w:p>
                        <w:pPr>
                          <w:jc w:val="center"/>
                          <w:rPr>
                            <w:sz w:val="18"/>
                            <w:szCs w:val="18"/>
                          </w:rPr>
                        </w:pPr>
                      </w:p>
                    </w:txbxContent>
                  </v:textbox>
                </v:rect>
                <v:rect id="矩形 32" o:spid="_x0000_s1026" o:spt="1" style="position:absolute;left:6350;top:247650;height:360000;width:3140710;" fillcolor="#FFFFFF" filled="t" stroked="t" coordsize="21600,21600" o:gfxdata="UEsDBAoAAAAAAIdO4kAAAAAAAAAAAAAAAAAEAAAAZHJzL1BLAwQUAAAACACHTuJAvqDm3L0AAADb&#10;AAAADwAAAGRycy9kb3ducmV2LnhtbEWP0WrCQBRE3wX/YbkFX6RuIlJidBWsCCEPhSZ+wCV7m8Rm&#10;74bsNsa/dwuFPg4zc4bZHyfTiZEG11pWEK8iEMSV1S3XCq7l5TUB4Tyyxs4yKXiQg+NhPttjqu2d&#10;P2ksfC0ChF2KChrv+1RKVzVk0K1sTxy8LzsY9EEOtdQD3gPcdHIdRW/SYMthocGe3huqvosfEyhZ&#10;nhcm9m1Cm6Ifz6dlfis/lFq8xNEOhKfJ/4f/2plWsF3D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bc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生产建设项目水土保持方案审批</w:t>
                        </w:r>
                      </w:p>
                      <w:p>
                        <w:pPr>
                          <w:spacing w:line="240" w:lineRule="exact"/>
                          <w:jc w:val="center"/>
                          <w:rPr>
                            <w:sz w:val="18"/>
                            <w:szCs w:val="18"/>
                          </w:rPr>
                        </w:pPr>
                        <w:r>
                          <w:rPr>
                            <w:rFonts w:hint="eastAsia"/>
                            <w:sz w:val="18"/>
                            <w:szCs w:val="18"/>
                          </w:rPr>
                          <w:t>（企业承诺按照水土保持方案落实相关标准和要求）</w:t>
                        </w:r>
                      </w:p>
                      <w:p>
                        <w:pPr>
                          <w:spacing w:line="240" w:lineRule="exact"/>
                          <w:jc w:val="center"/>
                          <w:rPr>
                            <w:sz w:val="18"/>
                            <w:szCs w:val="18"/>
                          </w:rPr>
                        </w:pPr>
                      </w:p>
                    </w:txbxContent>
                  </v:textbox>
                </v:rect>
                <v:rect id="矩形 32" o:spid="_x0000_s1026" o:spt="1" style="position:absolute;left:6350;top:628650;height:360000;width:3140710;" fillcolor="#FFFFFF" filled="t" stroked="t" coordsize="21600,21600" o:gfxdata="UEsDBAoAAAAAAIdO4kAAAAAAAAAAAAAAAAAEAAAAZHJzL1BLAwQUAAAACACHTuJArtdFRL0AAADb&#10;AAAADwAAAGRycy9kb3ducmV2LnhtbEWP3YrCMBSE74V9h3AW9kY0rYg/1SissiC9EGx9gENzbOs2&#10;J6WJ1X37jSB4OczMN8x6+zCN6KlztWUF8TgCQVxYXXOp4Jz/jBYgnEfW2FgmBX/kYLv5GKwx0fbO&#10;J+ozX4oAYZeggsr7NpHSFRUZdGPbEgfvYjuDPsiulLrDe4CbRk6iaCYN1hwWKmxpV1Hxm91MoBzS&#10;NDOxrxc0zdp+/z1Mr/lRqa/POFqB8PTw7/CrfdAKlnN4fgk/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10VE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洪水影响评价审批</w:t>
                        </w:r>
                      </w:p>
                      <w:p>
                        <w:pPr>
                          <w:spacing w:line="240" w:lineRule="exact"/>
                          <w:jc w:val="center"/>
                          <w:rPr>
                            <w:sz w:val="18"/>
                            <w:szCs w:val="18"/>
                          </w:rPr>
                        </w:pPr>
                        <w:r>
                          <w:rPr>
                            <w:rFonts w:hint="eastAsia"/>
                            <w:sz w:val="18"/>
                            <w:szCs w:val="18"/>
                          </w:rPr>
                          <w:t>（企业承诺按照洪水影响评价报告文件落实相关标准和要求）</w:t>
                        </w:r>
                      </w:p>
                    </w:txbxContent>
                  </v:textbox>
                </v:rect>
                <v:rect id="矩形 32" o:spid="_x0000_s1026" o:spt="1" style="position:absolute;left:6350;top:1003300;height:359410;width:3140710;" fillcolor="#FFFFFF" filled="t" stroked="t" coordsize="21600,21600" o:gfxdata="UEsDBAoAAAAAAIdO4kAAAAAAAAAAAAAAAAAEAAAAZHJzL1BLAwQUAAAACACHTuJAwZvg37sAAADb&#10;AAAADwAAAGRycy9kb3ducmV2LnhtbEWP0YrCMBRE3wX/IVzBF9G0sohWo6AiSB+ErX7Apbm21eam&#10;NLHq35sFYR+HmTnDrDYvU4uOWldZVhBPIhDEudUVFwou58N4DsJ5ZI21ZVLwJgebdb+3wkTbJ/9S&#10;l/lCBAi7BBWU3jeJlC4vyaCb2IY4eFfbGvRBtoXULT4D3NRyGkUzabDisFBiQ7uS8nv2MIFyTNPM&#10;xL6a00/WdPvtKL2dT0oNB3G0BOHp5f/D3/ZRK1jM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vg37sAAADb&#10;AAAADwAAAAAAAAABACAAAAAiAAAAZHJzL2Rvd25yZXYueG1sUEsBAhQAFAAAAAgAh07iQDMvBZ47&#10;AAAAOQAAABAAAAAAAAAAAQAgAAAACgEAAGRycy9zaGFwZXhtbC54bWxQSwUGAAAAAAYABgBbAQAA&#10;tAM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取水许可审批</w:t>
                        </w:r>
                      </w:p>
                      <w:p>
                        <w:pPr>
                          <w:spacing w:line="240" w:lineRule="exact"/>
                          <w:jc w:val="center"/>
                          <w:rPr>
                            <w:sz w:val="18"/>
                            <w:szCs w:val="18"/>
                          </w:rPr>
                        </w:pPr>
                        <w:r>
                          <w:rPr>
                            <w:rFonts w:hint="eastAsia"/>
                            <w:sz w:val="18"/>
                            <w:szCs w:val="18"/>
                          </w:rPr>
                          <w:t>（企业承诺按照水资源论证报告书文件落实相关标准和要求）</w:t>
                        </w:r>
                      </w:p>
                      <w:p>
                        <w:pPr>
                          <w:spacing w:line="240" w:lineRule="exact"/>
                          <w:jc w:val="center"/>
                          <w:rPr>
                            <w:sz w:val="18"/>
                            <w:szCs w:val="18"/>
                          </w:rPr>
                        </w:pPr>
                      </w:p>
                    </w:txbxContent>
                  </v:textbox>
                </v:rect>
                <v:rect id="矩形 32" o:spid="_x0000_s1026" o:spt="1" style="position:absolute;left:6350;top:0;height:216000;width:3139200;" fillcolor="#FFFFFF" filled="t" stroked="t" coordsize="21600,21600" o:gfxdata="UEsDBAoAAAAAAIdO4kAAAAAAAAAAAAAAAAAEAAAAZHJzL1BLAwQUAAAACACHTuJAkEAzV78AAADc&#10;AAAADwAAAGRycy9kb3ducmV2LnhtbEWPwWrDMBBE74H+g9hCLyGR3YYQ3MiGpBSCD4Uo+YDF2tpO&#10;rJWxVNv9+6pQ6G2XmXk7uy9m24mRBt86VpCuExDElTMt1wqul/fVDoQPyAY7x6TgmzwU+cNij5lx&#10;E59p1KEWEcI+QwVNCH0mpa8asujXrieO2qcbLIa4DrU0A04Rbjv5nCRbabHleKHBno4NVXf9ZSPl&#10;VJbapqHd0Ub349thWd4uH0o9PabJK4hAc/g3/6VPJtZPX+D3mTiB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AM1e/&#10;AAAA3AAAAA8AAAAAAAAAAQAgAAAAIgAAAGRycy9kb3ducmV2LnhtbFBLAQIUABQAAAAIAIdO4kAz&#10;LwWeOwAAADkAAAAQAAAAAAAAAAEAIAAAAA4BAABkcnMvc2hhcGV4bWwueG1sUEsFBgAAAAAGAAYA&#10;WwEAALgDAAAAAA==&#10;">
                  <v:path/>
                  <v:fill on="t" focussize="0,0"/>
                  <v:stroke/>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第一类 企业信用承诺事项</w:t>
                        </w:r>
                        <w:r>
                          <w:rPr>
                            <w:rFonts w:hint="eastAsia"/>
                            <w:sz w:val="18"/>
                            <w:szCs w:val="18"/>
                          </w:rPr>
                          <w:t>（承诺即办理）</w:t>
                        </w:r>
                      </w:p>
                    </w:txbxContent>
                  </v:textbox>
                </v:rect>
                <v:rect id="矩形 32" o:spid="_x0000_s1026" o:spt="1" style="position:absolute;left:0;top:1778000;height:360000;width:3140710;" fillcolor="#FFFFFF" filled="t" stroked="t" coordsize="21600,21600" o:gfxdata="UEsDBAoAAAAAAIdO4kAAAAAAAAAAAAAAAAAEAAAAZHJzL1BLAwQUAAAACACHTuJATnJ4q70AAADb&#10;AAAADwAAAGRycy9kb3ducmV2LnhtbEWPwWrDMBBE74H8g9hAL6GWXUpIHSuBthSCD4Uo+YDF2thO&#10;rJWxVNv9+6pQ6HGYmTdMcZhtJ0YafOtYQZakIIgrZ1quFVzOH49bED4gG+wck4Jv8nDYLxcF5sZN&#10;fKJRh1pECPscFTQh9LmUvmrIok9cTxy9qxsshiiHWpoBpwi3nXxK04202HJcaLCnt4aqu/6ykXIs&#10;S22z0G7pWffj++u6vJ0/lXpYZekORKA5/If/2kej4CWD3y/xB8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cnir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节能审查</w:t>
                        </w:r>
                      </w:p>
                      <w:p>
                        <w:pPr>
                          <w:spacing w:line="240" w:lineRule="exact"/>
                          <w:jc w:val="center"/>
                          <w:rPr>
                            <w:sz w:val="18"/>
                            <w:szCs w:val="18"/>
                          </w:rPr>
                        </w:pPr>
                        <w:r>
                          <w:rPr>
                            <w:rFonts w:hint="eastAsia"/>
                            <w:sz w:val="18"/>
                            <w:szCs w:val="18"/>
                          </w:rPr>
                          <w:t>（企业承诺按照区域节能评价文件落实相关标准和要求）</w:t>
                        </w:r>
                      </w:p>
                      <w:p>
                        <w:pPr>
                          <w:spacing w:line="240" w:lineRule="exact"/>
                          <w:jc w:val="center"/>
                          <w:rPr>
                            <w:sz w:val="18"/>
                            <w:szCs w:val="18"/>
                          </w:rPr>
                        </w:pPr>
                      </w:p>
                    </w:txbxContent>
                  </v:textbox>
                </v:rect>
                <v:rect id="矩形 32" o:spid="_x0000_s1026" o:spt="1" style="position:absolute;left:6350;top:2159000;height:360000;width:3140710;" fillcolor="#FFFFFF" filled="t" stroked="t" coordsize="21600,21600" o:gfxdata="UEsDBAoAAAAAAIdO4kAAAAAAAAAAAAAAAAAEAAAAZHJzL1BLAwQUAAAACACHTuJAsAR0rbwAAADb&#10;AAAADwAAAGRycy9kb3ducmV2LnhtbEWP0YrCMBRE3xf8h3AFX5Y1rciitamgIkgfFrbuB1yaa1tt&#10;bkoTq/69EYR9HGbmDJOu76YVA/WusawgnkYgiEurG64U/B33XwsQziNrbC2Tggc5WGejjxQTbW/8&#10;S0PhKxEg7BJUUHvfJVK6siaDbmo74uCdbG/QB9lXUvd4C3DTylkUfUuDDYeFGjva1lReiqsJlEOe&#10;Fyb2zYLmRTfsNp/5+fij1GQcRysQnu7+P/xuH7SC5RJeX8IP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EdK2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雷电防护装置设计审核</w:t>
                        </w:r>
                      </w:p>
                      <w:p>
                        <w:pPr>
                          <w:spacing w:line="240" w:lineRule="exact"/>
                          <w:jc w:val="center"/>
                          <w:rPr>
                            <w:sz w:val="18"/>
                            <w:szCs w:val="18"/>
                          </w:rPr>
                        </w:pPr>
                        <w:r>
                          <w:rPr>
                            <w:rFonts w:hint="eastAsia"/>
                            <w:sz w:val="18"/>
                            <w:szCs w:val="18"/>
                          </w:rPr>
                          <w:t>（企业承诺按照防雷装置设计文件落实相关标准和要求）</w:t>
                        </w:r>
                      </w:p>
                      <w:p>
                        <w:pPr>
                          <w:spacing w:line="240" w:lineRule="exact"/>
                          <w:jc w:val="center"/>
                          <w:rPr>
                            <w:sz w:val="18"/>
                            <w:szCs w:val="18"/>
                          </w:rPr>
                        </w:pPr>
                      </w:p>
                    </w:txbxContent>
                  </v:textbox>
                </v:rect>
                <v:rect id="矩形 32" o:spid="_x0000_s1026" o:spt="1" style="position:absolute;left:12700;top:2546350;height:360000;width:3140710;" fillcolor="#FFFFFF" filled="t" stroked="t" coordsize="21600,21600" o:gfxdata="UEsDBAoAAAAAAIdO4kAAAAAAAAAAAAAAAAAEAAAAZHJzL1BLAwQUAAAACACHTuJA30jRNr0AAADb&#10;AAAADwAAAGRycy9kb3ducmV2LnhtbEWPwWrCQBCG7wXfYZmCl6KbSCmaugpWBMlBMPEBhuyYpM3O&#10;huw26ts7h0KPwz//N/Ott3fXqZGG0Ho2kM4TUMSVty3XBi7lYbYEFSKyxc4zGXhQgO1m8rLGzPob&#10;n2ksYq0EwiFDA02MfaZ1qBpyGOa+J5bs6geHUcah1nbAm8BdpxdJ8qEdtiwXGuzpq6Hqp/h1Qjnm&#10;eeHS2C7pvejH/e4t/y5Pxkxf0+QTVKR7/F/+ax+tgZU8Ky7iAXr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SNE2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防空地下室建设审批</w:t>
                        </w:r>
                      </w:p>
                      <w:p>
                        <w:pPr>
                          <w:spacing w:line="240" w:lineRule="exact"/>
                          <w:jc w:val="center"/>
                          <w:rPr>
                            <w:sz w:val="18"/>
                            <w:szCs w:val="18"/>
                          </w:rPr>
                        </w:pPr>
                        <w:r>
                          <w:rPr>
                            <w:rFonts w:hint="eastAsia"/>
                            <w:sz w:val="18"/>
                            <w:szCs w:val="18"/>
                          </w:rPr>
                          <w:t>（企业承诺按照人防设计文件落实相关标准和要求）</w:t>
                        </w:r>
                      </w:p>
                      <w:p>
                        <w:pPr>
                          <w:spacing w:line="240" w:lineRule="exact"/>
                          <w:jc w:val="center"/>
                          <w:rPr>
                            <w:sz w:val="18"/>
                            <w:szCs w:val="18"/>
                          </w:rPr>
                        </w:pPr>
                      </w:p>
                    </w:txbxContent>
                  </v:textbox>
                </v:rect>
              </v:group>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10372725</wp:posOffset>
                </wp:positionH>
                <wp:positionV relativeFrom="paragraph">
                  <wp:posOffset>109855</wp:posOffset>
                </wp:positionV>
                <wp:extent cx="0" cy="4606925"/>
                <wp:effectExtent l="9525" t="0" r="9525" b="3175"/>
                <wp:wrapNone/>
                <wp:docPr id="153" name="直接连接符 153"/>
                <wp:cNvGraphicFramePr/>
                <a:graphic xmlns:a="http://schemas.openxmlformats.org/drawingml/2006/main">
                  <a:graphicData uri="http://schemas.microsoft.com/office/word/2010/wordprocessingShape">
                    <wps:wsp>
                      <wps:cNvCnPr>
                        <a:cxnSpLocks noChangeShapeType="true"/>
                      </wps:cNvCnPr>
                      <wps:spPr bwMode="auto">
                        <a:xfrm flipH="true">
                          <a:off x="0" y="0"/>
                          <a:ext cx="0" cy="4606925"/>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816.75pt;margin-top:8.65pt;height:362.75pt;width:0pt;z-index:251670528;mso-width-relative:page;mso-height-relative:page;" filled="f" stroked="t" coordsize="21600,21600" o:gfxdata="UEsFBgAAAAAAAAAAAAAAAAAAAAAAAFBLAwQKAAAAAACHTuJAAAAAAAAAAAAAAAAABAAAAGRycy9Q&#10;SwMEFAAAAAgAh07iQLLFtfjXAAAADAEAAA8AAABkcnMvZG93bnJldi54bWxNj81Ow0AMhO9IvMPK&#10;SFwQ3bRpmypkUwkkxJlS7k5isqFZb5rd/sDT44oD3Dz2aPxNsT67Xh1pDJ1nA9NJAoq49k3HrYHt&#10;2/P9ClSIyA32nsnAFwVYl9dXBeaNP/ErHTexVRLCIUcDNsYh1zrUlhyGiR+I5fbhR4dR5NjqZsST&#10;hLtez5JkqR12LB8sDvRkqd5tDs5AfM/m1b5a7NzdC22/bYf14+femNubafIAKtI5/pnhgi/oUApT&#10;5Q/cBNWLXqbpQrwyZSmoi+N3UxnI5rMV6LLQ/0uUP1BLAwQUAAAACACHTuJAnNxNRuQBAACXAwAA&#10;DgAAAGRycy9lMm9Eb2MueG1srVPBbhMxEL0j8Q+W72S3gUR0lU0PiQqHApFaPmBie7MWXo9lO9nk&#10;J/gBJG5w4sidv6F8BmNnm7ZwQ+xhZI/fvJl5Mzu72HeG7ZQPGm3Nz0YlZ8oKlNpuav7+5vLZS85C&#10;BCvBoFU1P6jAL+ZPn8x6V6kxtmik8oxIbKh6V/M2RlcVRRCt6iCM0ClLjw36DiJd/aaQHnpi70wx&#10;Lstp0aOXzqNQIZB3eXzk88zfNErEd00TVGSm5lRbzNZnu062mM+g2nhwrRZDGfAPVXSgLSU9US0h&#10;Att6/RdVp4XHgE0cCewKbBotVO6Bujkr/+jmugWnci8kTnAnmcL/oxVvdyvPtKTZTZ5zZqGjId1+&#10;+v7z45dfPz6Tvf32laUnEqp3oSL8wq58alXs7bW7QvEhMIuLFuxG5YJvDo44ot+qFFQ8ikqX4Cjj&#10;un+DkmCwjZiF2ze+Y43R7vUQm1KQPmyfh3U4DUvtIxNHpyDvi2k5PR9PciqoEksKdD7EVwo7lg41&#10;N9omHaGC3VWIqap7SHJbvNTG5F0wlvUkxnk5KXNEQKNlek244DfrhfFsB2md8jckfgRLSZcQ2iNO&#10;0imhoPK4tfKY3djkUHlDh5LutDkKvUZ5WPkETn6afi562NS0Xg/vGXX/P8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LLFtfjXAAAADAEAAA8AAAAAAAAAAQAgAAAAOAAAAGRycy9kb3ducmV2Lnht&#10;bFBLAQIUABQAAAAIAIdO4kCc3E1G5AEAAJcDAAAOAAAAAAAAAAEAIAAAADwBAABkcnMvZTJvRG9j&#10;LnhtbFBLBQYAAAAABgAGAFkBAACSBQAAAAA=&#10;">
                <v:path arrowok="t"/>
                <v:fill on="f" focussize="0,0"/>
                <v:stroke weight="1.5pt" dashstyle="dash"/>
                <v:imagedata o:title=""/>
                <o:lock v:ext="edit" aspectratio="f"/>
              </v:line>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8829675</wp:posOffset>
                </wp:positionH>
                <wp:positionV relativeFrom="paragraph">
                  <wp:posOffset>138430</wp:posOffset>
                </wp:positionV>
                <wp:extent cx="57150" cy="4657725"/>
                <wp:effectExtent l="9525" t="0" r="9525" b="9525"/>
                <wp:wrapNone/>
                <wp:docPr id="152" name="直接连接符 152"/>
                <wp:cNvGraphicFramePr/>
                <a:graphic xmlns:a="http://schemas.openxmlformats.org/drawingml/2006/main">
                  <a:graphicData uri="http://schemas.microsoft.com/office/word/2010/wordprocessingShape">
                    <wps:wsp>
                      <wps:cNvCnPr>
                        <a:cxnSpLocks noChangeShapeType="true"/>
                      </wps:cNvCnPr>
                      <wps:spPr bwMode="auto">
                        <a:xfrm flipH="true">
                          <a:off x="0" y="0"/>
                          <a:ext cx="57150" cy="4657725"/>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695.25pt;margin-top:10.9pt;height:366.75pt;width:4.5pt;z-index:251669504;mso-width-relative:page;mso-height-relative:page;" filled="f" stroked="t" coordsize="21600,21600" o:gfxdata="UEsFBgAAAAAAAAAAAAAAAAAAAAAAAFBLAwQKAAAAAACHTuJAAAAAAAAAAAAAAAAABAAAAGRycy9Q&#10;SwMEFAAAAAgAh07iQBnXD7TYAAAADAEAAA8AAABkcnMvZG93bnJldi54bWxNj81OwzAQhO9IvIO1&#10;SFwQtdMQSkKcSiChninlvomXJDS209j9gafv9gTHmf00O1MuT3YQB5pC752GZKZAkGu86V2rYfPx&#10;dv8EIkR0BgfvSMMPBVhW11clFsYf3Tsd1rEVHOJCgRq6GMdCytB0ZDHM/EiOb19+shhZTq00Ex45&#10;3A5yrtSjtNg7/tDhSK8dNdv13mqIn4uHeldnW3u3os1v12Pz8r3T+vYmUc8gIp3iHwyX+lwdKu5U&#10;+70zQQys01xlzGqYJ7zhQqR5zk6tYZFlKciqlP9HVGdQSwMEFAAAAAgAh07iQMo54annAQAAmwMA&#10;AA4AAABkcnMvZTJvRG9jLnhtbK1TzY7TMBC+I/EOlu80bUW2EDXdQ6uFwwKVdnmAqe0kFo7Hst2m&#10;fQleAIkbnDhy521YHoOxW7os3BA5jDwz3/x9M5lf7nvDdsoHjbbmk9GYM2UFSm3bmr+9vXryjLMQ&#10;wUowaFXNDyrwy8XjR/PBVWqKHRqpPKMkNlSDq3kXo6uKIohO9RBG6JQlZ4O+h0iqbwvpYaDsvSmm&#10;4/FFMaCXzqNQIZB1dXTyRc7fNErEN00TVGSm5tRbzNJnuUmyWMyhaj24TotTG/APXfSgLRU9p1pB&#10;BLb1+q9UvRYeAzZxJLAvsGm0UHkGmmYy/mOamw6cyrMQOcGdaQr/L614vVt7piXtrpxyZqGnJd19&#10;+Pr9/acf3z6SvPvymSUXETW4UBF+adc+jSr29sZdo3gXmMVlB7ZVueHbg6Mc0W9VCioeRCUlOKq4&#10;GV6hJBhsI2bi9o3vWWO0e3mKTSWIH7bPyzqcl6X2kQkylrNJSRsV5Hl6Uc5m0zKXgyplSsHOh/hC&#10;Yc/So+ZG28QlVLC7DjF1dg9JZotX2ph8D8aygQh5PqYCyRXQaJm8WfHtZmk820E6qfydCj+ApaIr&#10;CN0RJ+mVUFB53Fp5rG5sMqh8paeWfvFzJHuD8rD2CZzsdAG56dO1phP7Xc+o+39q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Z1w+02AAAAAwBAAAPAAAAAAAAAAEAIAAAADgAAABkcnMvZG93bnJl&#10;di54bWxQSwECFAAUAAAACACHTuJAyjnhqecBAACbAwAADgAAAAAAAAABACAAAAA9AQAAZHJzL2Uy&#10;b0RvYy54bWxQSwUGAAAAAAYABgBZAQAAlgUAAAAA&#10;">
                <v:path arrowok="t"/>
                <v:fill on="f" focussize="0,0"/>
                <v:stroke weight="1.5pt" dashstyle="dash"/>
                <v:imagedata o:title=""/>
                <o:lock v:ext="edit" aspectratio="f"/>
              </v:line>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5372100</wp:posOffset>
                </wp:positionH>
                <wp:positionV relativeFrom="paragraph">
                  <wp:posOffset>128905</wp:posOffset>
                </wp:positionV>
                <wp:extent cx="0" cy="4667250"/>
                <wp:effectExtent l="9525" t="0" r="9525" b="0"/>
                <wp:wrapNone/>
                <wp:docPr id="151" name="直接连接符 151"/>
                <wp:cNvGraphicFramePr/>
                <a:graphic xmlns:a="http://schemas.openxmlformats.org/drawingml/2006/main">
                  <a:graphicData uri="http://schemas.microsoft.com/office/word/2010/wordprocessingShape">
                    <wps:wsp>
                      <wps:cNvCnPr>
                        <a:cxnSpLocks noChangeShapeType="true"/>
                      </wps:cNvCnPr>
                      <wps:spPr bwMode="auto">
                        <a:xfrm flipH="true">
                          <a:off x="0" y="0"/>
                          <a:ext cx="0" cy="4667250"/>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423pt;margin-top:10.15pt;height:367.5pt;width:0pt;z-index:251667456;mso-width-relative:page;mso-height-relative:page;" filled="f" stroked="t" coordsize="21600,21600" o:gfxdata="UEsFBgAAAAAAAAAAAAAAAAAAAAAAAFBLAwQKAAAAAACHTuJAAAAAAAAAAAAAAAAABAAAAGRycy9Q&#10;SwMEFAAAAAgAh07iQD/9ME7XAAAACgEAAA8AAABkcnMvZG93bnJldi54bWxNj0tPwzAQhO9I/Adr&#10;kbggaveRtkrjVAIJcaYt9028xGnjdRq7D/j1GHGA4+yMZr8p1lfXiTMNofWsYTxSIIhrb1puNOy2&#10;L49LECEiG+w8k4ZPCrAub28KzI2/8BudN7ERqYRDjhpsjH0uZagtOQwj3xMn78MPDmOSQyPNgJdU&#10;7jo5UWouHbacPljs6dlSfdicnIb4vphVxyo7uIdX2n3ZFuun/VHr+7uxWoGIdI1/YfjBT+hQJqbK&#10;n9gE0WlYzuZpS9QwUVMQKfB7qDQssmwKsizk/wnlN1BLAwQUAAAACACHTuJAvus7BuEBAACXAwAA&#10;DgAAAGRycy9lMm9Eb2MueG1srVPNjtMwEL4j8Q6W7zRpxRaImu6h1cJhgUq7+wCufxILx2PZbpO+&#10;BC+AxA1OHLnzNiyPwdjpdpflhshh5Pn7ZuabyeJ86AzZSx802JpOJyUl0nIQ2jY1vbm+ePaSkhCZ&#10;FcyAlTU9yEDPl0+fLHpXyRm0YIT0BEFsqHpX0zZGVxVF4K3sWJiAkxadCnzHIqq+KYRnPaJ3ppiV&#10;5bzowQvngcsQ0LoenXSZ8ZWSPL5XKshITE2xt5ilz3KbZLFcsKrxzLWaH9tg/9BFx7TFoieoNYuM&#10;7Lz+C6rT3EMAFSccugKU0lzmGXCaaflomquWOZlnQXKCO9EU/h8sf7ffeKIF7u5sSollHS7p9tP3&#10;nx+//PrxGeXtt68kuZCo3oUK41d249OofLBX7hL4h0AsrFpmG5kbvj44xIh+J1NS8UdWUoLDitv+&#10;LQgMY7sImbhB+Y4oo92bY24qgfyQIS/rcFqWHCLho5Gj9fl8/mJ2lhdZsCqhpETnQ3wtoSPpUVOj&#10;beKRVWx/GWLq6j4kmS1caGPyLRhLeiTjVYmYyRXAaJG8WfHNdmU82bN0TvnLMz4KS0XXLLRjnMDX&#10;eGcedlaM1Y1NeDJf6LGlO25GorcgDht/RyBuPzd9vNR0Xg/1TPP9/7T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D/9ME7XAAAACgEAAA8AAAAAAAAAAQAgAAAAOAAAAGRycy9kb3ducmV2LnhtbFBL&#10;AQIUABQAAAAIAIdO4kC+6zsG4QEAAJcDAAAOAAAAAAAAAAEAIAAAADwBAABkcnMvZTJvRG9jLnht&#10;bFBLBQYAAAAABgAGAFkBAACPBQAAAAA=&#10;">
                <v:path arrowok="t"/>
                <v:fill on="f" focussize="0,0"/>
                <v:stroke weight="1.5pt" dashstyle="dash"/>
                <v:imagedata o:title=""/>
                <o:lock v:ext="edit" aspectratio="f"/>
              </v:line>
            </w:pict>
          </mc:Fallback>
        </mc:AlternateContent>
      </w:r>
      <w:r>
        <w:rPr>
          <w:sz w:val="28"/>
        </w:rPr>
        <mc:AlternateContent>
          <mc:Choice Requires="wps">
            <w:drawing>
              <wp:anchor distT="0" distB="0" distL="114300" distR="114300" simplePos="0" relativeHeight="251684864" behindDoc="0" locked="0" layoutInCell="1" allowOverlap="1">
                <wp:simplePos x="0" y="0"/>
                <wp:positionH relativeFrom="column">
                  <wp:posOffset>3514725</wp:posOffset>
                </wp:positionH>
                <wp:positionV relativeFrom="paragraph">
                  <wp:posOffset>128905</wp:posOffset>
                </wp:positionV>
                <wp:extent cx="0" cy="4724400"/>
                <wp:effectExtent l="9525" t="0" r="9525" b="0"/>
                <wp:wrapNone/>
                <wp:docPr id="11" name="直接连接符 11"/>
                <wp:cNvGraphicFramePr/>
                <a:graphic xmlns:a="http://schemas.openxmlformats.org/drawingml/2006/main">
                  <a:graphicData uri="http://schemas.microsoft.com/office/word/2010/wordprocessingShape">
                    <wps:wsp>
                      <wps:cNvCnPr>
                        <a:cxnSpLocks noChangeShapeType="true"/>
                      </wps:cNvCnPr>
                      <wps:spPr bwMode="auto">
                        <a:xfrm flipH="true">
                          <a:off x="0" y="0"/>
                          <a:ext cx="0" cy="4724400"/>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276.75pt;margin-top:10.15pt;height:372pt;width:0pt;z-index:251684864;mso-width-relative:page;mso-height-relative:page;" filled="f" stroked="t" coordsize="21600,21600" o:gfxdata="UEsFBgAAAAAAAAAAAAAAAAAAAAAAAFBLAwQKAAAAAACHTuJAAAAAAAAAAAAAAAAABAAAAGRycy9Q&#10;SwMEFAAAAAgAh07iQFpcV5LXAAAACgEAAA8AAABkcnMvZG93bnJldi54bWxNj01PwzAMhu9I/IfI&#10;SFwQS7auGypNJ4GEODPG3W1MU9Y4XZN9wK8nE4dxtP3o9fOWq5PrxYHG0HnWMJ0oEMSNNx23Gjbv&#10;L/cPIEJENth7Jg3fFGBVXV+VWBh/5Dc6rGMrUgiHAjXYGIdCytBYchgmfiBOt08/OoxpHFtpRjym&#10;cNfLmVIL6bDj9MHiQM+Wmu167zTEj+W83tX51t290ubHdtg8fe20vr2ZqkcQkU7xAsNZP6lDlZxq&#10;v2cTRK8hz7M8oRpmKgORgL9FrWG5mGcgq1L+r1D9AlBLAwQUAAAACACHTuJAQ0cUjeIBAACVAwAA&#10;DgAAAGRycy9lMm9Eb2MueG1srVPNjtMwEL4j8Q6W7zRpVf6ipntotXBYoNLuPoDrn8TC8Vi226Qv&#10;wQsgcYMTx73zNiyPsWOn213ghshh5Pn7ZuabyeJs6AzZSx802JpOJyUl0nIQ2jY1vb46f/aKkhCZ&#10;FcyAlTU9yEDPlk+fLHpXyRm0YIT0BEFsqHpX0zZGVxVF4K3sWJiAkxadCnzHIqq+KYRnPaJ3ppiV&#10;5YuiBy+cBy5DQOt6dNJlxldK8vhBqSAjMTXF3mKWPsttksVywarGM9dqfmyD/UMXHdMWi56g1iwy&#10;svP6L6hOcw8BVJxw6ApQSnOZZ8BppuUf01y2zMk8C5IT3Imm8P9g+fv9xhMtcHdTSizrcEe3n29+&#10;fvr668cXlLffvxH0IE29CxVGr+zGp0H5YC/dBfCPgVhYtcw2Mrd7dXAIEf1OpqTit6ykBIf1tv07&#10;EBjGdhEybYPyHVFGu7fH3FQC2SFDXtXhtCo5RMJHI0fr/OVsPi/zGgtWJZSU6HyIbyR0JD1qarRN&#10;LLKK7S9CTF09hCSzhXNtTL4EY0mPVLwun5c5I4DRInlTXPDNdmU82bN0TPnLM6LncVgqumahHeME&#10;vsYr87CzYqxubMKT+T6PLd1zMxK9BXHY+HsCcfe56eOdpuN6rGeaH/6m5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aXFeS1wAAAAoBAAAPAAAAAAAAAAEAIAAAADgAAABkcnMvZG93bnJldi54bWxQ&#10;SwECFAAUAAAACACHTuJAQ0cUjeIBAACVAwAADgAAAAAAAAABACAAAAA8AQAAZHJzL2Uyb0RvYy54&#10;bWxQSwUGAAAAAAYABgBZAQAAkAUAAAAA&#10;">
                <v:path arrowok="t"/>
                <v:fill on="f" focussize="0,0"/>
                <v:stroke weight="1.5pt" dashstyle="dash"/>
                <v:imagedata o:title=""/>
                <o:lock v:ext="edit" aspectratio="f"/>
              </v:line>
            </w:pict>
          </mc:Fallback>
        </mc:AlternateContent>
      </w:r>
      <w:r>
        <w:rPr>
          <w:sz w:val="28"/>
        </w:rPr>
        <mc:AlternateContent>
          <mc:Choice Requires="wps">
            <w:drawing>
              <wp:anchor distT="0" distB="0" distL="114300" distR="114300" simplePos="0" relativeHeight="251685888" behindDoc="0" locked="0" layoutInCell="1" allowOverlap="1">
                <wp:simplePos x="0" y="0"/>
                <wp:positionH relativeFrom="column">
                  <wp:posOffset>2533650</wp:posOffset>
                </wp:positionH>
                <wp:positionV relativeFrom="paragraph">
                  <wp:posOffset>128905</wp:posOffset>
                </wp:positionV>
                <wp:extent cx="47625" cy="4724400"/>
                <wp:effectExtent l="9525" t="0" r="19050" b="0"/>
                <wp:wrapNone/>
                <wp:docPr id="12" name="直接连接符 12"/>
                <wp:cNvGraphicFramePr/>
                <a:graphic xmlns:a="http://schemas.openxmlformats.org/drawingml/2006/main">
                  <a:graphicData uri="http://schemas.microsoft.com/office/word/2010/wordprocessingShape">
                    <wps:wsp>
                      <wps:cNvCnPr>
                        <a:cxnSpLocks noChangeShapeType="true"/>
                      </wps:cNvCnPr>
                      <wps:spPr bwMode="auto">
                        <a:xfrm flipH="true">
                          <a:off x="0" y="0"/>
                          <a:ext cx="47625" cy="4724400"/>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199.5pt;margin-top:10.15pt;height:372pt;width:3.75pt;z-index:251685888;mso-width-relative:page;mso-height-relative:page;" filled="f" stroked="t" coordsize="21600,21600" o:gfxdata="UEsFBgAAAAAAAAAAAAAAAAAAAAAAAFBLAwQKAAAAAACHTuJAAAAAAAAAAAAAAAAABAAAAGRycy9Q&#10;SwMEFAAAAAgAh07iQGISQZzZAAAACgEAAA8AAABkcnMvZG93bnJldi54bWxNj81OwzAQhO9IvIO1&#10;SFwQtdukaRuyqQQS4kwp9028TUJjO43dH3h6zKkcRzOa+aZYX0wvTjz6zlmE6USBYFs73dkGYfvx&#10;+rgE4QNZTb2zjPDNHtbl7U1BuXZn+86nTWhELLE+J4Q2hCGX0tctG/ITN7CN3s6NhkKUYyP1SOdY&#10;bno5UyqThjobF1oa+KXler85GoTwuUirQzXfm4c33v60HdXPXwfE+7upegIR+BKuYfjDj+hQRqbK&#10;Ha32okdIVqv4JSDMVAIiBlKVzUFUCIssTUCWhfx/ofwFUEsDBBQAAAAIAIdO4kDArUcy6QEAAJkD&#10;AAAOAAAAZHJzL2Uyb0RvYy54bWytU8FuEzEQvSPxD5bvZLertIVVNj0kKhwKRGr7AY7tzVrYHst2&#10;spuf4AeQuMGJI3f+hvIZjL1p2sINsYeR7Zl58+bN7OxiMJrspA8KbENPJiUl0nIQym4aentz+eIl&#10;JSEyK5gGKxu6l4FezJ8/m/WulhV0oIX0BEFsqHvX0C5GVxdF4J00LEzASYvOFrxhEa9+UwjPekQ3&#10;uqjK8qzowQvngcsQ8HU5Ouk847et5PF92wYZiW4ocovZ+mzXyRbzGas3nrlO8QMN9g8sDFMWix6h&#10;liwysvXqLyijuIcAbZxwMAW0reIy94DdnJR/dHPdMSdzLyhOcEeZwv+D5e92K0+UwNlVlFhmcEZ3&#10;n77//Pjl14/PaO++fSXoQZl6F2qMXtiVT43ywV67K+AfArGw6JjdyEz3Zu8QIvqtTEnFk6x0CQ7r&#10;rfu3IDCMbSNk2YbWG9Jq5d4cclMJVIcMeVT746jkEAnHx+n5WXVKCUfP9LyaTss8yoLVCSklOx/i&#10;awmGpENDtbJJSVaz3VWIidlDSHq2cKm0ztugLelRjlflaZkzAmglkjfFBb9ZL7QnO5YWKn+5T/Q8&#10;DktFlyx0Y5zA07hpHrZWjNW1TXgy7+iB0r0+o9hrEPuVvxcR559JH3Y1Ldjje5b64Y+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iEkGc2QAAAAoBAAAPAAAAAAAAAAEAIAAAADgAAABkcnMvZG93&#10;bnJldi54bWxQSwECFAAUAAAACACHTuJAwK1HMukBAACZAwAADgAAAAAAAAABACAAAAA+AQAAZHJz&#10;L2Uyb0RvYy54bWxQSwUGAAAAAAYABgBZAQAAmQUAAAAA&#10;">
                <v:path arrowok="t"/>
                <v:fill on="f" focussize="0,0"/>
                <v:stroke weight="1.5pt" dashstyle="dash"/>
                <v:imagedata o:title=""/>
                <o:lock v:ext="edit" aspectratio="f"/>
              </v:line>
            </w:pict>
          </mc:Fallback>
        </mc:AlternateContent>
      </w:r>
    </w:p>
    <w:p>
      <w:pPr>
        <w:tabs>
          <w:tab w:val="left" w:pos="1790"/>
        </w:tabs>
        <w:spacing w:line="200" w:lineRule="atLeast"/>
        <w:rPr>
          <w:rFonts w:ascii="仿宋_GB2312" w:eastAsia="仿宋_GB2312"/>
          <w:sz w:val="28"/>
        </w:rPr>
      </w:pPr>
    </w:p>
    <w:p>
      <w:pPr>
        <w:tabs>
          <w:tab w:val="left" w:pos="1790"/>
        </w:tabs>
        <w:rPr>
          <w:rFonts w:ascii="仿宋_GB2312" w:eastAsia="仿宋_GB2312"/>
          <w:sz w:val="28"/>
        </w:rPr>
      </w:pPr>
      <w:r>
        <w:rPr>
          <w:sz w:val="28"/>
        </w:rPr>
        <mc:AlternateContent>
          <mc:Choice Requires="wpg">
            <w:drawing>
              <wp:anchor distT="0" distB="0" distL="114300" distR="114300" simplePos="0" relativeHeight="251681792" behindDoc="0" locked="0" layoutInCell="1" allowOverlap="1">
                <wp:simplePos x="0" y="0"/>
                <wp:positionH relativeFrom="column">
                  <wp:posOffset>11031855</wp:posOffset>
                </wp:positionH>
                <wp:positionV relativeFrom="paragraph">
                  <wp:posOffset>229235</wp:posOffset>
                </wp:positionV>
                <wp:extent cx="1751965" cy="3418840"/>
                <wp:effectExtent l="5080" t="5080" r="14605" b="5080"/>
                <wp:wrapNone/>
                <wp:docPr id="26" name="组合 26"/>
                <wp:cNvGraphicFramePr/>
                <a:graphic xmlns:a="http://schemas.openxmlformats.org/drawingml/2006/main">
                  <a:graphicData uri="http://schemas.microsoft.com/office/word/2010/wordprocessingGroup">
                    <wpg:wgp>
                      <wpg:cNvGrpSpPr/>
                      <wpg:grpSpPr>
                        <a:xfrm>
                          <a:off x="0" y="0"/>
                          <a:ext cx="1751965" cy="3418840"/>
                          <a:chOff x="0" y="0"/>
                          <a:chExt cx="1751991" cy="3418967"/>
                        </a:xfrm>
                        <a:effectLst/>
                      </wpg:grpSpPr>
                      <wps:wsp>
                        <wps:cNvPr id="142" name="矩形 142"/>
                        <wps:cNvSpPr/>
                        <wps:spPr bwMode="auto">
                          <a:xfrm>
                            <a:off x="0" y="1133475"/>
                            <a:ext cx="1751991" cy="2285492"/>
                          </a:xfrm>
                          <a:prstGeom prst="rect">
                            <a:avLst/>
                          </a:prstGeom>
                          <a:solidFill>
                            <a:srgbClr val="FFFFFF"/>
                          </a:solidFill>
                          <a:ln w="9525">
                            <a:solidFill>
                              <a:srgbClr val="000000"/>
                            </a:solidFill>
                            <a:prstDash val="dashDot"/>
                            <a:miter lim="800000"/>
                          </a:ln>
                          <a:effectLst/>
                        </wps:spPr>
                        <wps:bodyPr rot="0" spcFirstLastPara="0" vertOverflow="overflow" horzOverflow="overflow" vert="horz" wrap="square" lIns="21600" tIns="21600" rIns="21600" bIns="21600" numCol="1" spcCol="0" rtlCol="0" fromWordArt="false" anchor="t" anchorCtr="false" forceAA="false" upright="true" compatLnSpc="true">
                          <a:noAutofit/>
                        </wps:bodyPr>
                      </wps:wsp>
                      <wps:wsp>
                        <wps:cNvPr id="141" name="矩形 141"/>
                        <wps:cNvSpPr/>
                        <wps:spPr bwMode="auto">
                          <a:xfrm>
                            <a:off x="47625" y="0"/>
                            <a:ext cx="1587500" cy="1973615"/>
                          </a:xfrm>
                          <a:prstGeom prst="rect">
                            <a:avLst/>
                          </a:prstGeom>
                          <a:solidFill>
                            <a:srgbClr val="FFFFFF"/>
                          </a:solidFill>
                          <a:ln w="9525">
                            <a:solidFill>
                              <a:srgbClr val="000000"/>
                            </a:solidFill>
                            <a:prstDash val="dashDot"/>
                            <a:miter lim="800000"/>
                          </a:ln>
                          <a:effectLst/>
                        </wps:spPr>
                        <wps:bodyPr rot="0" spcFirstLastPara="0" vertOverflow="overflow" horzOverflow="overflow" vert="horz" wrap="square" lIns="21600" tIns="21600" rIns="21600" bIns="21600" numCol="1" spcCol="0" rtlCol="0" fromWordArt="false" anchor="t" anchorCtr="false" forceAA="false" upright="true" compatLnSpc="true">
                          <a:noAutofit/>
                        </wps:bodyPr>
                      </wps:wsp>
                      <wpg:grpSp>
                        <wpg:cNvPr id="24" name="组合 24"/>
                        <wpg:cNvGrpSpPr/>
                        <wpg:grpSpPr>
                          <a:xfrm>
                            <a:off x="85725" y="28575"/>
                            <a:ext cx="1520421" cy="3355294"/>
                            <a:chOff x="0" y="0"/>
                            <a:chExt cx="1520421" cy="3355294"/>
                          </a:xfrm>
                          <a:effectLst/>
                        </wpg:grpSpPr>
                        <wps:wsp>
                          <wps:cNvPr id="138" name="矩形 32"/>
                          <wps:cNvSpPr>
                            <a:spLocks noChangeArrowheads="true"/>
                          </wps:cNvSpPr>
                          <wps:spPr bwMode="auto">
                            <a:xfrm>
                              <a:off x="0" y="2828925"/>
                              <a:ext cx="1500956"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建设工程规划核实</w:t>
                                </w:r>
                              </w:p>
                            </w:txbxContent>
                          </wps:txbx>
                          <wps:bodyPr rot="0" vert="horz" wrap="square" lIns="21600" tIns="21600" rIns="21600" bIns="21600" anchor="t" anchorCtr="false" upright="true">
                            <a:noAutofit/>
                          </wps:bodyPr>
                        </wps:wsp>
                        <wps:wsp>
                          <wps:cNvPr id="120" name="矩形 32"/>
                          <wps:cNvSpPr>
                            <a:spLocks noChangeArrowheads="true"/>
                          </wps:cNvSpPr>
                          <wps:spPr bwMode="auto">
                            <a:xfrm>
                              <a:off x="19050" y="0"/>
                              <a:ext cx="1501371" cy="240619"/>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企业自主验收并报备部门</w:t>
                                </w:r>
                              </w:p>
                            </w:txbxContent>
                          </wps:txbx>
                          <wps:bodyPr rot="0" vert="horz" wrap="square" lIns="21600" tIns="21600" rIns="21600" bIns="21600" anchor="t" anchorCtr="false" upright="true">
                            <a:noAutofit/>
                          </wps:bodyPr>
                        </wps:wsp>
                        <wps:wsp>
                          <wps:cNvPr id="121" name="矩形 32"/>
                          <wps:cNvSpPr>
                            <a:spLocks noChangeArrowheads="true"/>
                          </wps:cNvSpPr>
                          <wps:spPr bwMode="auto">
                            <a:xfrm>
                              <a:off x="19050" y="276225"/>
                              <a:ext cx="1501371"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防雷装置验收</w:t>
                                </w:r>
                              </w:p>
                              <w:p>
                                <w:pPr>
                                  <w:jc w:val="center"/>
                                  <w:rPr>
                                    <w:sz w:val="18"/>
                                    <w:szCs w:val="18"/>
                                  </w:rPr>
                                </w:pPr>
                                <w:r>
                                  <w:rPr>
                                    <w:sz w:val="18"/>
                                    <w:szCs w:val="18"/>
                                  </w:rPr>
                                  <w:cr/>
                                </w:r>
                              </w:p>
                            </w:txbxContent>
                          </wps:txbx>
                          <wps:bodyPr rot="0" vert="horz" wrap="square" lIns="21600" tIns="21600" rIns="21600" bIns="21600" anchor="t" anchorCtr="false" upright="true">
                            <a:noAutofit/>
                          </wps:bodyPr>
                        </wps:wsp>
                        <wps:wsp>
                          <wps:cNvPr id="122" name="矩形 32"/>
                          <wps:cNvSpPr>
                            <a:spLocks noChangeArrowheads="true"/>
                          </wps:cNvSpPr>
                          <wps:spPr bwMode="auto">
                            <a:xfrm>
                              <a:off x="9525" y="571500"/>
                              <a:ext cx="1501183"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建设工程竣工验收</w:t>
                                </w:r>
                              </w:p>
                              <w:p/>
                            </w:txbxContent>
                          </wps:txbx>
                          <wps:bodyPr rot="0" vert="horz" wrap="square" lIns="21600" tIns="21600" rIns="21600" bIns="21600" anchor="t" anchorCtr="false" upright="true">
                            <a:noAutofit/>
                          </wps:bodyPr>
                        </wps:wsp>
                        <wps:wsp>
                          <wps:cNvPr id="123" name="矩形 32"/>
                          <wps:cNvSpPr>
                            <a:spLocks noChangeArrowheads="true"/>
                          </wps:cNvSpPr>
                          <wps:spPr bwMode="auto">
                            <a:xfrm>
                              <a:off x="9525" y="847725"/>
                              <a:ext cx="1501371"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节能验收</w:t>
                                </w:r>
                              </w:p>
                              <w:p/>
                            </w:txbxContent>
                          </wps:txbx>
                          <wps:bodyPr rot="0" vert="horz" wrap="square" lIns="21600" tIns="21600" rIns="21600" bIns="21600" anchor="t" anchorCtr="false" upright="true">
                            <a:noAutofit/>
                          </wps:bodyPr>
                        </wps:wsp>
                        <wps:wsp>
                          <wps:cNvPr id="124" name="矩形 32"/>
                          <wps:cNvSpPr>
                            <a:spLocks noChangeArrowheads="true"/>
                          </wps:cNvSpPr>
                          <wps:spPr bwMode="auto">
                            <a:xfrm>
                              <a:off x="9525" y="1143000"/>
                              <a:ext cx="1501183"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建设工程消防设施验收</w:t>
                                </w:r>
                              </w:p>
                              <w:p/>
                            </w:txbxContent>
                          </wps:txbx>
                          <wps:bodyPr rot="0" vert="horz" wrap="square" lIns="21600" tIns="21600" rIns="21600" bIns="21600" anchor="t" anchorCtr="false" upright="true">
                            <a:noAutofit/>
                          </wps:bodyPr>
                        </wps:wsp>
                        <wps:wsp>
                          <wps:cNvPr id="125" name="矩形 32"/>
                          <wps:cNvSpPr>
                            <a:spLocks noChangeArrowheads="true"/>
                          </wps:cNvSpPr>
                          <wps:spPr bwMode="auto">
                            <a:xfrm>
                              <a:off x="9525" y="1419225"/>
                              <a:ext cx="1501371"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建设项目竣工环境保护验收</w:t>
                                </w:r>
                              </w:p>
                              <w:p/>
                            </w:txbxContent>
                          </wps:txbx>
                          <wps:bodyPr rot="0" vert="horz" wrap="square" lIns="21600" tIns="21600" rIns="21600" bIns="21600" anchor="t" anchorCtr="false" upright="true">
                            <a:noAutofit/>
                          </wps:bodyPr>
                        </wps:wsp>
                        <wps:wsp>
                          <wps:cNvPr id="134" name="矩形 32"/>
                          <wps:cNvSpPr>
                            <a:spLocks noChangeArrowheads="true"/>
                          </wps:cNvSpPr>
                          <wps:spPr bwMode="auto">
                            <a:xfrm>
                              <a:off x="9525" y="1685925"/>
                              <a:ext cx="1501145" cy="240619"/>
                            </a:xfrm>
                            <a:prstGeom prst="rect">
                              <a:avLst/>
                            </a:prstGeom>
                            <a:solidFill>
                              <a:srgbClr val="FFFFFF"/>
                            </a:solidFill>
                            <a:ln w="9525">
                              <a:solidFill>
                                <a:srgbClr val="000000"/>
                              </a:solidFill>
                              <a:miter lim="800000"/>
                            </a:ln>
                            <a:effectLst/>
                          </wps:spPr>
                          <wps:txbx>
                            <w:txbxContent>
                              <w:p>
                                <w:pPr>
                                  <w:jc w:val="center"/>
                                </w:pPr>
                                <w:r>
                                  <w:rPr>
                                    <w:rFonts w:hint="eastAsia" w:ascii="楷体_GB2312" w:eastAsia="楷体_GB2312"/>
                                    <w:b/>
                                    <w:bCs/>
                                    <w:sz w:val="18"/>
                                    <w:szCs w:val="18"/>
                                  </w:rPr>
                                  <w:t>部门联合验收</w:t>
                                </w:r>
                              </w:p>
                            </w:txbxContent>
                          </wps:txbx>
                          <wps:bodyPr rot="0" vert="horz" wrap="square" lIns="21600" tIns="21600" rIns="21600" bIns="21600" anchor="t" anchorCtr="false" upright="true">
                            <a:noAutofit/>
                          </wps:bodyPr>
                        </wps:wsp>
                        <wps:wsp>
                          <wps:cNvPr id="135" name="矩形 32"/>
                          <wps:cNvSpPr>
                            <a:spLocks noChangeArrowheads="true"/>
                          </wps:cNvSpPr>
                          <wps:spPr bwMode="auto">
                            <a:xfrm>
                              <a:off x="9525" y="1971675"/>
                              <a:ext cx="1501145" cy="240619"/>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b/>
                                    <w:bCs/>
                                    <w:sz w:val="18"/>
                                    <w:szCs w:val="18"/>
                                  </w:rPr>
                                  <w:t>人民防空工程竣工验收</w:t>
                                </w:r>
                              </w:p>
                            </w:txbxContent>
                          </wps:txbx>
                          <wps:bodyPr rot="0" vert="horz" wrap="square" lIns="21600" tIns="21600" rIns="21600" bIns="21600" anchor="t" anchorCtr="false" upright="true">
                            <a:noAutofit/>
                          </wps:bodyPr>
                        </wps:wsp>
                        <wps:wsp>
                          <wps:cNvPr id="136" name="矩形 32"/>
                          <wps:cNvSpPr>
                            <a:spLocks noChangeArrowheads="true"/>
                          </wps:cNvSpPr>
                          <wps:spPr bwMode="auto">
                            <a:xfrm>
                              <a:off x="0" y="2257425"/>
                              <a:ext cx="1500956"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涉及国家安全事项建设验收</w:t>
                                </w:r>
                              </w:p>
                            </w:txbxContent>
                          </wps:txbx>
                          <wps:bodyPr rot="0" vert="horz" wrap="square" lIns="21600" tIns="21600" rIns="21600" bIns="21600" anchor="t" anchorCtr="false" upright="true">
                            <a:noAutofit/>
                          </wps:bodyPr>
                        </wps:wsp>
                        <wps:wsp>
                          <wps:cNvPr id="137" name="矩形 32"/>
                          <wps:cNvSpPr>
                            <a:spLocks noChangeArrowheads="true"/>
                          </wps:cNvSpPr>
                          <wps:spPr bwMode="auto">
                            <a:xfrm>
                              <a:off x="0" y="2543175"/>
                              <a:ext cx="1501145"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开发建设项目防洪设施验收</w:t>
                                </w:r>
                              </w:p>
                            </w:txbxContent>
                          </wps:txbx>
                          <wps:bodyPr rot="0" vert="horz" wrap="square" lIns="21600" tIns="21600" rIns="21600" bIns="21600" anchor="t" anchorCtr="false" upright="true">
                            <a:noAutofit/>
                          </wps:bodyPr>
                        </wps:wsp>
                        <wps:wsp>
                          <wps:cNvPr id="139" name="矩形 32"/>
                          <wps:cNvSpPr>
                            <a:spLocks noChangeArrowheads="true"/>
                          </wps:cNvSpPr>
                          <wps:spPr bwMode="auto">
                            <a:xfrm>
                              <a:off x="0" y="3114675"/>
                              <a:ext cx="1501145"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取水工程验收</w:t>
                                </w:r>
                              </w:p>
                            </w:txbxContent>
                          </wps:txbx>
                          <wps:bodyPr rot="0" vert="horz" wrap="square" lIns="21600" tIns="21600" rIns="21600" bIns="21600" anchor="t" anchorCtr="false" upright="true">
                            <a:noAutofit/>
                          </wps:bodyPr>
                        </wps:wsp>
                      </wpg:grpSp>
                    </wpg:wgp>
                  </a:graphicData>
                </a:graphic>
              </wp:anchor>
            </w:drawing>
          </mc:Choice>
          <mc:Fallback>
            <w:pict>
              <v:group id="_x0000_s1026" o:spid="_x0000_s1026" o:spt="203" style="position:absolute;left:0pt;margin-left:868.65pt;margin-top:18.05pt;height:269.2pt;width:137.95pt;z-index:251681792;mso-width-relative:page;mso-height-relative:page;" coordsize="1751991,3418967" o:gfxdata="UEsFBgAAAAAAAAAAAAAAAAAAAAAAAFBLAwQKAAAAAACHTuJAAAAAAAAAAAAAAAAABAAAAGRycy9Q&#10;SwMEFAAAAAgAh07iQF3vI7XbAAAADAEAAA8AAABkcnMvZG93bnJldi54bWxNj1FLwzAUhd8F/0O4&#10;gm8uSWtXqU2HDPVpCG6C+JY1d21Zc1OarN3+vfHJPR7uxznfLVdn27MJR985UiAXAhhS7UxHjYKv&#10;3dvDEzAfNBndO0IFF/Swqm5vSl0YN9MnTtvQsFhCvtAK2hCGgnNft2i1X7gBKd4ObrQ6xDg23Ix6&#10;juW254kQS251R3Gh1QOuW6yP25NV8D7r+SWVr9PmeFhffnbZx/dGolL3d1I8Awt4Dv8w/OlHdaii&#10;096dyHjWx5yneRpZBelSAotEImSaANsryPLHDHhV8usnql9QSwMEFAAAAAgAh07iQG9MDvPLBAAA&#10;eysAAA4AAABkcnMvZTJvRG9jLnhtbO1aS2/sNBTeI/EfrOzpjPOYPNT0qmpphVS4lQpi7cljEpHE&#10;wfY0c1mzYMk/QGLHb0D8nCv+BseOJ5N59KKWcmdAnkUmdvz8fM53jo99/mZVV+gxY7ykTWzhs6mF&#10;siahadksYuubr28+CyzEBWlSUtEmi613GbfeXHz6yXnXRplNC1qlGUPQSMOjro2tQog2mkx4UmQ1&#10;4We0zRr4mFNWEwFJtpikjHTQel1N7Ol0NukoS1tGk4xzyL3uP1oXqv08zxLxNs95JlAVWzA2oZ5M&#10;PefyObk4J9GCkbYoEz0M8oJR1KRsoNOhqWsiCFqycq+pukwY5TQXZwmtJzTPyyRTc4DZ4OnObG4Z&#10;XbZqLouoW7QDTADtDk4vbjb56vGeoTKNLXtmoYbUsEZ//v7j+59/QpAB6HTtIoJCt6x9aO+Zzlj0&#10;KTnhVc5q+Q9TQSuF67sB12wlUAKZ2PdwOPMslMA3x8VB4GrkkwKWZ69eUnw+rhniTc1w5stRTTYd&#10;Z2qV77iQ2XK0w+C6FmSKb2Dj/wy2h4K0mVoNLhHRsGHXHnD75bf3f/yKZI7CSRUbUOMRBwDRvPuS&#10;pgAyWQqqJOYggBg7jut7sh0SbcG4BsO2A88NVU8jMFrGxW1GayRfYouB/KtOyKMGiETrIrJlTqsy&#10;vSmrSiXYYn5VMfRIQFdu1E9DvVWsalAXW6Fne6rlrW983MRU/Q41IYdwTXjRd5XC2zUV/VzrUgAf&#10;VGUdW8G4ftUoJLbXuodUyiiP5jR9B/Ay2qs4b5ObErq5I1zcEwY6DdoPPCXewiOvKEyB6jcLFZT9&#10;cChflgeZga8W6oAjYot/vyQss1D1RQPSZOPZVJLKOMHGifk40SzrKwrQgjTD6NQrVGaiWr/mjNbf&#10;Ap1dyl5zUnHoiDQJ9B9bYv16JSClPwItJtnl5ZBetqxcFFBZsCXUBYZpibhrHtpEZ0kMG3oJopeX&#10;Wl/WyCnlUfrS4/kRFAeA0ISzVhwshUCuJujXcxXH9WcgkugA+3iB78l1kuyDQ9+ZYaVYRm2M2igd&#10;ez210cbnXzbU7qA32lC7vdo8y1AHnq/VBQzJnqXx7Klrr82u43l2qPog0d8a7CdqjpTt2AbbAZd0&#10;i3ecXXutrGF7R5PvOGroVUGaRXbJGO2KjKTA+4pee3djoKqet55h4u3ADkJYgm0TD0QVeuCJSa6y&#10;XXAJHVlghN7afJ+2hX+xGRer+UrbgB2L/rrG+IN2dZsQTspo2mDHjiq8OJx6MIZDZnaKHV9zBoju&#10;DIdGdHtn1IhuCp6XtCcnIro2+IoHqNfIr6FeCCI9sdG3dzf6H9tvUHtuybyej+WGZtdzwDhwjOew&#10;v6kx9KvoF2TjqPQ7iG/g+nLvsSe+G+9BxlWUfBvHt49avV4U6j/r+G52vX206Gjsi7HraPEcxWa9&#10;qaFf4z18wHuA2ORp0C92cWi8X3lWND4/MIEHfYT6hPfrnA7/zgLvUOAMeBl0TAfOTPRhOAoz7q90&#10;f53T4d/Qx7P9iDv4D0Z+Dx3lGvlV8ru5nnEc/7cP+oLj4LsHNm/m1MI4v087v45/ZOdXC6/nOnAX&#10;aT/yYJj34CUaw7yKecOTEF4H/APjNvx/tm2bu4r63iLc8FQn/fo2qrxCOk6rUps7sx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UHAABbQ29u&#10;dGVudF9UeXBlc10ueG1sUEsBAhQACgAAAAAAh07iQAAAAAAAAAAAAAAAAAYAAAAAAAAAAAAQAAAA&#10;NwYAAF9yZWxzL1BLAQIUABQAAAAIAIdO4kCKFGY80QAAAJQBAAALAAAAAAAAAAEAIAAAAFsGAABf&#10;cmVscy8ucmVsc1BLAQIUAAoAAAAAAIdO4kAAAAAAAAAAAAAAAAAEAAAAAAAAAAAAEAAAABYAAABk&#10;cnMvUEsBAhQAFAAAAAgAh07iQF3vI7XbAAAADAEAAA8AAAAAAAAAAQAgAAAAOAAAAGRycy9kb3du&#10;cmV2LnhtbFBLAQIUABQAAAAIAIdO4kBvTA7zywQAAHsrAAAOAAAAAAAAAAEAIAAAAEABAABkcnMv&#10;ZTJvRG9jLnhtbFBLBQYAAAAABgAGAFkBAAB9CAAAAAA=&#10;">
                <o:lock v:ext="edit" aspectratio="f"/>
                <v:rect id="_x0000_s1026" o:spid="_x0000_s1026" o:spt="1" style="position:absolute;left:0;top:1133475;height:2285492;width:1751991;" fillcolor="#FFFFFF" filled="t" stroked="t" coordsize="21600,21600" o:gfxdata="UEsDBAoAAAAAAIdO4kAAAAAAAAAAAAAAAAAEAAAAZHJzL1BLAwQUAAAACACHTuJAiFvcZbsAAADc&#10;AAAADwAAAGRycy9kb3ducmV2LnhtbEVPS4vCMBC+L/gfwgje1sQHKtXoQXZBPCi66nlsxrbYTEoT&#10;n7/eCMLe5uN7zmR2t6W4Uu0Lxxo6bQWCOHWm4EzD7u/3ewTCB2SDpWPS8CAPs2nja4KJcTfe0HUb&#10;MhFD2CeoIQ+hSqT0aU4WfdtVxJE7udpiiLDOpKnxFsNtKbtKDaTFgmNDjhXNc0rP24vVMFoNnurn&#10;vDvth73suSS5PhzDWutWs6PGIALdw7/4416YOL/fhfcz8QI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vcZbsAAADc&#10;AAAADwAAAAAAAAABACAAAAAiAAAAZHJzL2Rvd25yZXYueG1sUEsBAhQAFAAAAAgAh07iQDMvBZ47&#10;AAAAOQAAABAAAAAAAAAAAQAgAAAACgEAAGRycy9zaGFwZXhtbC54bWxQSwUGAAAAAAYABgBbAQAA&#10;tAMAAAAA&#10;">
                  <v:path/>
                  <v:fill on="t" focussize="0,0"/>
                  <v:stroke dashstyle="dashDot"/>
                  <v:imagedata o:title=""/>
                  <o:lock v:ext="edit" aspectratio="f"/>
                  <v:textbox inset="0.6mm,0.6mm,0.6mm,0.6mm"/>
                </v:rect>
                <v:rect id="_x0000_s1026" o:spid="_x0000_s1026" o:spt="1" style="position:absolute;left:47625;top:0;height:1973615;width:1587500;" fillcolor="#FFFFFF" filled="t" stroked="t" coordsize="21600,21600" o:gfxdata="UEsDBAoAAAAAAIdO4kAAAAAAAAAAAAAAAAAEAAAAZHJzL1BLAwQUAAAACACHTuJAeIlCErsAAADc&#10;AAAADwAAAGRycy9kb3ducmV2LnhtbEVPS4vCMBC+C/sfwix406QqrlSjh2WFxYOiq57HZmyLzaQ0&#10;WV+/3giCt/n4njOZXW0lztT40rGGpKtAEGfOlJxr2P7NOyMQPiAbrByThht5mE0/WhNMjbvwms6b&#10;kIsYwj5FDUUIdSqlzwqy6LuuJo7c0TUWQ4RNLk2DlxhuK9lTaigtlhwbCqzpu6DstPm3GkbL4V39&#10;nLbH3Vc/vy9IrvaHsNK6/ZmoMYhA1/AWv9y/Js4fJPB8Jl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lCErsAAADc&#10;AAAADwAAAAAAAAABACAAAAAiAAAAZHJzL2Rvd25yZXYueG1sUEsBAhQAFAAAAAgAh07iQDMvBZ47&#10;AAAAOQAAABAAAAAAAAAAAQAgAAAACgEAAGRycy9zaGFwZXhtbC54bWxQSwUGAAAAAAYABgBbAQAA&#10;tAMAAAAA&#10;">
                  <v:path/>
                  <v:fill on="t" focussize="0,0"/>
                  <v:stroke dashstyle="dashDot"/>
                  <v:imagedata o:title=""/>
                  <o:lock v:ext="edit" aspectratio="f"/>
                  <v:textbox inset="0.6mm,0.6mm,0.6mm,0.6mm"/>
                </v:rect>
                <v:group id="_x0000_s1026" o:spid="_x0000_s1026" o:spt="203" style="position:absolute;left:85725;top:28575;height:3355294;width:1520421;" coordsize="1520421,3355294"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rect id="矩形 32" o:spid="_x0000_s1026" o:spt="1" style="position:absolute;left:0;top:2828925;height:240103;width:1500956;" fillcolor="#FFFFFF" filled="t" stroked="t" coordsize="21600,21600" o:gfxdata="UEsDBAoAAAAAAIdO4kAAAAAAAAAAAAAAAAAEAAAAZHJzL1BLAwQUAAAACACHTuJA1VH9Rr4AAADc&#10;AAAADwAAAGRycy9kb3ducmV2LnhtbEWPQWvCQBCF70L/wzJCL1I3qVIkZiPUUpAcCo39AUN2mkSz&#10;syG7RvvvOwfB2xvmzTfv5bub69VEY+g8G0iXCSji2tuOGwM/x8+XDagQkS32nsnAHwXYFU+zHDPr&#10;r/xNUxUbJRAOGRpoYxwyrUPdksOw9AOx7H796DDKODbajngVuOv1a5K8aYcdy4cWB9q3VJ+rixPK&#10;oSwrl8ZuQ+tqmD7eF+Xp+GXM8zxNtqAi3eLDfL8+WIm/krRSRhTo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VH9Rr4A&#10;AADcAAAADwAAAAAAAAABACAAAAAiAAAAZHJzL2Rvd25yZXYueG1sUEsBAhQAFAAAAAgAh07iQDMv&#10;BZ47AAAAOQAAABAAAAAAAAAAAQAgAAAADQEAAGRycy9zaGFwZXhtbC54bWxQSwUGAAAAAAYABgBb&#10;AQAAtwMAAAAA&#10;">
                    <v:path/>
                    <v:fill on="t" focussize="0,0"/>
                    <v:stroke/>
                    <v:imagedata o:title=""/>
                    <o:lock v:ext="edit" aspectratio="f"/>
                    <v:textbox inset="0.6mm,0.6mm,0.6mm,0.6mm">
                      <w:txbxContent>
                        <w:p>
                          <w:pPr>
                            <w:jc w:val="center"/>
                            <w:rPr>
                              <w:b/>
                              <w:bCs/>
                              <w:sz w:val="18"/>
                              <w:szCs w:val="18"/>
                            </w:rPr>
                          </w:pPr>
                          <w:r>
                            <w:rPr>
                              <w:rFonts w:hint="eastAsia"/>
                              <w:b/>
                              <w:bCs/>
                              <w:sz w:val="18"/>
                              <w:szCs w:val="18"/>
                            </w:rPr>
                            <w:t>建设工程规划核实</w:t>
                          </w:r>
                        </w:p>
                      </w:txbxContent>
                    </v:textbox>
                  </v:rect>
                  <v:rect id="矩形 32" o:spid="_x0000_s1026" o:spt="1" style="position:absolute;left:19050;top:0;height:240619;width:1501371;" fillcolor="#FFFFFF" filled="t" stroked="t" coordsize="21600,21600" o:gfxdata="UEsDBAoAAAAAAIdO4kAAAAAAAAAAAAAAAAAEAAAAZHJzL1BLAwQUAAAACACHTuJArv5nnb0AAADc&#10;AAAADwAAAGRycy9kb3ducmV2LnhtbEWPQYvCQAyF7wv+hyGCl0WnlUWk6yioCNLDgtUfEDrZtrud&#10;TOmMVf+9OQjeXsjLl/dWm7tr1UB9aDwbSGcJKOLS24YrA5fzYboEFSKyxdYzGXhQgM169LHCzPob&#10;n2goYqUEwiFDA3WMXaZ1KGtyGGa+I5bdr+8dRhn7StsebwJ3rZ4nyUI7bFg+1NjRrqbyv7g6oRzz&#10;vHBpbJb0VXTDfvuZ/51/jJmM0+QbVKR7fJtf10cr8ecSX8qIAr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medvQAA&#10;ANw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企业自主验收并报备部门</w:t>
                          </w:r>
                        </w:p>
                      </w:txbxContent>
                    </v:textbox>
                  </v:rect>
                  <v:rect id="矩形 32" o:spid="_x0000_s1026" o:spt="1" style="position:absolute;left:19050;top:276225;height:240619;width:1501371;" fillcolor="#FFFFFF" filled="t" stroked="t" coordsize="21600,21600" o:gfxdata="UEsDBAoAAAAAAIdO4kAAAAAAAAAAAAAAAAAEAAAAZHJzL1BLAwQUAAAACACHTuJAwbLCBr4AAADc&#10;AAAADwAAAGRycy9kb3ducmV2LnhtbEWPwWrDMBBE74X+g9hCLyWWHUoJTuRAEwLBh0KdfMBibSyn&#10;1spYiu3+fVUI5LbLzLyd3Wxn24mRBt86VpAlKQji2umWGwXn02GxAuEDssbOMSn4JQ/b4vlpg7l2&#10;E3/TWIVGRAj7HBWYEPpcSl8bsugT1xNH7eIGiyGuQyP1gFOE204u0/RDWmw5XjDY085Q/VPdbKQc&#10;y7KyWWhX9F714/7zrbyevpR6fcnSNYhAc3iY7+mjjvWXGfw/Eye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LCBr4A&#10;AADcAAAADwAAAAAAAAABACAAAAAiAAAAZHJzL2Rvd25yZXYueG1sUEsBAhQAFAAAAAgAh07iQDMv&#10;BZ47AAAAOQAAABAAAAAAAAAAAQAgAAAADQEAAGRycy9zaGFwZXhtbC54bWxQSwUGAAAAAAYABgBb&#10;AQAAtwMAAAAA&#10;">
                    <v:path/>
                    <v:fill on="t" focussize="0,0"/>
                    <v:stroke/>
                    <v:imagedata o:title=""/>
                    <o:lock v:ext="edit" aspectratio="f"/>
                    <v:textbox inset="0.6mm,0.6mm,0.6mm,0.6mm">
                      <w:txbxContent>
                        <w:p>
                          <w:pPr>
                            <w:jc w:val="center"/>
                            <w:rPr>
                              <w:b/>
                              <w:bCs/>
                              <w:sz w:val="18"/>
                              <w:szCs w:val="18"/>
                            </w:rPr>
                          </w:pPr>
                          <w:r>
                            <w:rPr>
                              <w:rFonts w:hint="eastAsia"/>
                              <w:b/>
                              <w:bCs/>
                              <w:sz w:val="18"/>
                              <w:szCs w:val="18"/>
                            </w:rPr>
                            <w:t>防雷装置验收</w:t>
                          </w:r>
                        </w:p>
                        <w:p>
                          <w:pPr>
                            <w:jc w:val="center"/>
                            <w:rPr>
                              <w:sz w:val="18"/>
                              <w:szCs w:val="18"/>
                            </w:rPr>
                          </w:pPr>
                          <w:r>
                            <w:rPr>
                              <w:sz w:val="18"/>
                              <w:szCs w:val="18"/>
                            </w:rPr>
                            <w:cr/>
                          </w:r>
                        </w:p>
                      </w:txbxContent>
                    </v:textbox>
                  </v:rect>
                  <v:rect id="矩形 32" o:spid="_x0000_s1026" o:spt="1" style="position:absolute;left:9525;top:571500;height:240103;width:1501183;" fillcolor="#FFFFFF" filled="t" stroked="t" coordsize="21600,21600" o:gfxdata="UEsDBAoAAAAAAIdO4kAAAAAAAAAAAAAAAAAEAAAAZHJzL1BLAwQUAAAACACHTuJAMWBccb0AAADc&#10;AAAADwAAAGRycy9kb3ducmV2LnhtbEWP0YrCMBBF3wX/IYzgi2jaIiLVtLDKgvRBsPoBQzPbdreZ&#10;lCZb9e83C4JvM9x7z9zZ5w/TiZEG11pWEK8iEMSV1S3XCm7Xz+UWhPPIGjvLpOBJDvJsOtljqu2d&#10;LzSWvhYBwi5FBY33fSqlqxoy6Fa2Jw7alx0M+rAOtdQD3gPcdDKJoo002HK40GBPh4aqn/LXBMqp&#10;KEoT+3ZL67Ifjx+L4vt6Vmo+i6MdCE8P/za/0icd6icJ/D8TJp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YFxxvQAA&#10;ANw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建设工程竣工验收</w:t>
                          </w:r>
                        </w:p>
                        <w:p/>
                      </w:txbxContent>
                    </v:textbox>
                  </v:rect>
                  <v:rect id="矩形 32" o:spid="_x0000_s1026" o:spt="1" style="position:absolute;left:9525;top:847725;height:216000;width:1501371;" fillcolor="#FFFFFF" filled="t" stroked="t" coordsize="21600,21600" o:gfxdata="UEsDBAoAAAAAAIdO4kAAAAAAAAAAAAAAAAAEAAAAZHJzL1BLAwQUAAAACACHTuJAXiz56rwAAADc&#10;AAAADwAAAGRycy9kb3ducmV2LnhtbEWP0YrCMBBF3wX/IYzgi2haXUSqUXBFkD4IW/2AoRnbajMp&#10;Tbbq3xtB8G2Ge++ZO6vNw9Sio9ZVlhXEkwgEcW51xYWC82k/XoBwHlljbZkUPMnBZt3vrTDR9s5/&#10;1GW+EAHCLkEFpfdNIqXLSzLoJrYhDtrFtgZ9WNtC6hbvAW5qOY2iuTRYcbhQYkO/JeW37N8EyiFN&#10;MxP7akE/WdPttqP0ejoqNRzE0RKEp4f/mj/pgw71pzN4PxMm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s+eq8AAAA&#10;3A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sz w:val="18"/>
                              <w:szCs w:val="18"/>
                            </w:rPr>
                          </w:pPr>
                          <w:r>
                            <w:rPr>
                              <w:rFonts w:hint="eastAsia"/>
                              <w:b/>
                              <w:bCs/>
                              <w:sz w:val="18"/>
                              <w:szCs w:val="18"/>
                            </w:rPr>
                            <w:t>节能验收</w:t>
                          </w:r>
                        </w:p>
                        <w:p/>
                      </w:txbxContent>
                    </v:textbox>
                  </v:rect>
                  <v:rect id="矩形 32" o:spid="_x0000_s1026" o:spt="1" style="position:absolute;left:9525;top:1143000;height:240103;width:1501183;" fillcolor="#FFFFFF" filled="t" stroked="t" coordsize="21600,21600" o:gfxdata="UEsDBAoAAAAAAIdO4kAAAAAAAAAAAAAAAAAEAAAAZHJzL1BLAwQUAAAACACHTuJA0cVhnrsAAADc&#10;AAAADwAAAGRycy9kb3ducmV2LnhtbEWPwcrCMBCE74LvEFbwIppWRKQaBf0RpAfB6gMszdpWm01p&#10;8ld9eyMI3naZmW9nV5unqUVHrassK4gnEQji3OqKCwWX8368AOE8ssbaMil4kYPNut9bYaLtg0/U&#10;Zb4QAcIuQQWl900ipctLMugmtiEO2tW2Bn1Y20LqFh8Bbmo5jaK5NFhxuFBiQ7uS8nv2bwLlkKaZ&#10;iX21oFnWdH/bUXo7H5UaDuJoCcLT0//M3/RBh/rTGXyeCRP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cVhnrsAAADc&#10;AAAADwAAAAAAAAABACAAAAAiAAAAZHJzL2Rvd25yZXYueG1sUEsBAhQAFAAAAAgAh07iQDMvBZ47&#10;AAAAOQAAABAAAAAAAAAAAQAgAAAACgEAAGRycy9zaGFwZXhtbC54bWxQSwUGAAAAAAYABgBbAQAA&#10;tAMAAAAA&#10;">
                    <v:path/>
                    <v:fill on="t" focussize="0,0"/>
                    <v:stroke/>
                    <v:imagedata o:title=""/>
                    <o:lock v:ext="edit" aspectratio="f"/>
                    <v:textbox inset="0.6mm,0.6mm,0.6mm,0.6mm">
                      <w:txbxContent>
                        <w:p>
                          <w:pPr>
                            <w:jc w:val="center"/>
                            <w:rPr>
                              <w:b/>
                              <w:bCs/>
                              <w:sz w:val="18"/>
                              <w:szCs w:val="18"/>
                            </w:rPr>
                          </w:pPr>
                          <w:r>
                            <w:rPr>
                              <w:rFonts w:hint="eastAsia"/>
                              <w:b/>
                              <w:bCs/>
                              <w:sz w:val="18"/>
                              <w:szCs w:val="18"/>
                            </w:rPr>
                            <w:t>建设工程消防设施验收</w:t>
                          </w:r>
                        </w:p>
                        <w:p/>
                      </w:txbxContent>
                    </v:textbox>
                  </v:rect>
                  <v:rect id="矩形 32" o:spid="_x0000_s1026" o:spt="1" style="position:absolute;left:9525;top:1419225;height:240619;width:1501371;" fillcolor="#FFFFFF" filled="t" stroked="t" coordsize="21600,21600" o:gfxdata="UEsDBAoAAAAAAIdO4kAAAAAAAAAAAAAAAAAEAAAAZHJzL1BLAwQUAAAACACHTuJAvonEBbwAAADc&#10;AAAADwAAAGRycy9kb3ducmV2LnhtbEWP0YrCMBBF3wX/IYzgi2hacUWqUXBFkD4IW/2AoRnbajMp&#10;Tbbq3xtB8G2Ge++ZO6vNw9Sio9ZVlhXEkwgEcW51xYWC82k/XoBwHlljbZkUPMnBZt3vrTDR9s5/&#10;1GW+EAHCLkEFpfdNIqXLSzLoJrYhDtrFtgZ9WNtC6hbvAW5qOY2iuTRYcbhQYkO/JeW37N8EyiFN&#10;MxP7akGzrOl221F6PR2VGg7iaAnC08N/zZ/0QYf60x94PxMm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JxAW8AAAA&#10;3A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sz w:val="18"/>
                              <w:szCs w:val="18"/>
                            </w:rPr>
                          </w:pPr>
                          <w:r>
                            <w:rPr>
                              <w:rFonts w:hint="eastAsia"/>
                              <w:b/>
                              <w:bCs/>
                              <w:sz w:val="18"/>
                              <w:szCs w:val="18"/>
                            </w:rPr>
                            <w:t>建设项目竣工环境保护验收</w:t>
                          </w:r>
                        </w:p>
                        <w:p/>
                      </w:txbxContent>
                    </v:textbox>
                  </v:rect>
                  <v:rect id="矩形 32" o:spid="_x0000_s1026" o:spt="1" style="position:absolute;left:9525;top:1685925;height:240619;width:1501145;" fillcolor="#FFFFFF" filled="t" stroked="t" coordsize="21600,21600" o:gfxdata="UEsDBAoAAAAAAIdO4kAAAAAAAAAAAAAAAAAEAAAAZHJzL1BLAwQUAAAACACHTuJAVBz3Q7wAAADc&#10;AAAADwAAAGRycy9kb3ducmV2LnhtbEWP0YrCMBBF3wX/IYzgi2haV0SqUVARpA/CVj9gaMa22kxK&#10;E6v+vVkQ9m2Ge++ZO6vNy9Sio9ZVlhXEkwgEcW51xYWCy/kwXoBwHlljbZkUvMnBZt3vrTDR9sm/&#10;1GW+EAHCLkEFpfdNIqXLSzLoJrYhDtrVtgZ9WNtC6hafAW5qOY2iuTRYcbhQYkO7kvJ79jCBckzT&#10;zMS+WtAsa7r9dpTezielhoM4WoLw9PL/5m/6qEP9nxn8PRMmkOs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c90O8AAAA&#10;3A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pPr>
                          <w:r>
                            <w:rPr>
                              <w:rFonts w:hint="eastAsia" w:ascii="楷体_GB2312" w:eastAsia="楷体_GB2312"/>
                              <w:b/>
                              <w:bCs/>
                              <w:sz w:val="18"/>
                              <w:szCs w:val="18"/>
                            </w:rPr>
                            <w:t>部门联合验收</w:t>
                          </w:r>
                        </w:p>
                      </w:txbxContent>
                    </v:textbox>
                  </v:rect>
                  <v:rect id="矩形 32" o:spid="_x0000_s1026" o:spt="1" style="position:absolute;left:9525;top:1971675;height:240619;width:1501145;" fillcolor="#FFFFFF" filled="t" stroked="t" coordsize="21600,21600" o:gfxdata="UEsDBAoAAAAAAIdO4kAAAAAAAAAAAAAAAAAEAAAAZHJzL1BLAwQUAAAACACHTuJAO1BS2L0AAADc&#10;AAAADwAAAGRycy9kb3ducmV2LnhtbEWP0YrCMBBF3xf8hzCCL4um1V2RahRUBOnDwlY/YGjGttpM&#10;ShOr/r0RBN9muPeeubNY3U0tOmpdZVlBPIpAEOdWV1woOB52wxkI55E11pZJwYMcrJa9rwUm2t74&#10;n7rMFyJA2CWooPS+SaR0eUkG3cg2xEE72dagD2tbSN3iLcBNLcdRNJUGKw4XSmxoU1J+ya4mUPZp&#10;mpnYVzP6yZpuu/5Oz4c/pQb9OJqD8HT3H/M7vdeh/uQX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UFLYvQAA&#10;ANw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rFonts w:ascii="楷体_GB2312" w:eastAsia="楷体_GB2312"/>
                              <w:b/>
                              <w:bCs/>
                              <w:sz w:val="18"/>
                              <w:szCs w:val="18"/>
                            </w:rPr>
                          </w:pPr>
                          <w:r>
                            <w:rPr>
                              <w:rFonts w:hint="eastAsia"/>
                              <w:b/>
                              <w:bCs/>
                              <w:sz w:val="18"/>
                              <w:szCs w:val="18"/>
                            </w:rPr>
                            <w:t>人民防空工程竣工验收</w:t>
                          </w:r>
                        </w:p>
                      </w:txbxContent>
                    </v:textbox>
                  </v:rect>
                  <v:rect id="矩形 32" o:spid="_x0000_s1026" o:spt="1" style="position:absolute;left:0;top:2257425;height:240103;width:1500956;" fillcolor="#FFFFFF" filled="t" stroked="t" coordsize="21600,21600" o:gfxdata="UEsDBAoAAAAAAIdO4kAAAAAAAAAAAAAAAAAEAAAAZHJzL1BLAwQUAAAACACHTuJAy4LMr70AAADc&#10;AAAADwAAAGRycy9kb3ducmV2LnhtbEWP0YrCMBBF3xf8hzCCL8uaVheR2lRQEaQPC1v3A4ZmbKvN&#10;pDSx6t8bQdi3Ge69Z+6k67tpxUC9aywriKcRCOLS6oYrBX/H/dcShPPIGlvLpOBBDtbZ6CPFRNsb&#10;/9JQ+EoECLsEFdTed4mUrqzJoJvajjhoJ9sb9GHtK6l7vAW4aeUsihbSYMPhQo0dbWsqL8XVBMoh&#10;zwsT+2ZJ30U37Daf+fn4o9RkHEcrEJ7u/t/8Th90qD9fwOuZMIHM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gsyvvQAA&#10;ANw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涉及国家安全事项建设验收</w:t>
                          </w:r>
                        </w:p>
                      </w:txbxContent>
                    </v:textbox>
                  </v:rect>
                  <v:rect id="矩形 32" o:spid="_x0000_s1026" o:spt="1" style="position:absolute;left:0;top:2543175;height:240619;width:1501145;" fillcolor="#FFFFFF" filled="t" stroked="t" coordsize="21600,21600" o:gfxdata="UEsDBAoAAAAAAIdO4kAAAAAAAAAAAAAAAAAEAAAAZHJzL1BLAwQUAAAACACHTuJApM5pNL0AAADc&#10;AAAADwAAAGRycy9kb3ducmV2LnhtbEWP0YrCMBBF3xf8hzCCL4um1WWVahRUBOnDwlY/YGjGttpM&#10;ShOr/r0RBN9muPeeubNY3U0tOmpdZVlBPIpAEOdWV1woOB52wxkI55E11pZJwYMcrJa9rwUm2t74&#10;n7rMFyJA2CWooPS+SaR0eUkG3cg2xEE72dagD2tbSN3iLcBNLcdR9CsNVhwulNjQpqT8kl1NoOzT&#10;NDOxr2b0kzXddv2dng9/Sg36cTQH4enuP+Z3eq9D/ckU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zmk0vQAA&#10;ANw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开发建设项目防洪设施验收</w:t>
                          </w:r>
                        </w:p>
                      </w:txbxContent>
                    </v:textbox>
                  </v:rect>
                  <v:rect id="矩形 32" o:spid="_x0000_s1026" o:spt="1" style="position:absolute;left:0;top:3114675;height:240619;width:1501145;" fillcolor="#FFFFFF" filled="t" stroked="t" coordsize="21600,21600" o:gfxdata="UEsDBAoAAAAAAIdO4kAAAAAAAAAAAAAAAAAEAAAAZHJzL1BLAwQUAAAACACHTuJAuh1Y3b0AAADc&#10;AAAADwAAAGRycy9kb3ducmV2LnhtbEWP0YrCMBBF3xf8hzCCL4um1WXRahRUBOnDwlY/YGjGttpM&#10;ShOr/r0RBN9muPeeubNY3U0tOmpdZVlBPIpAEOdWV1woOB52wykI55E11pZJwYMcrJa9rwUm2t74&#10;n7rMFyJA2CWooPS+SaR0eUkG3cg2xEE72dagD2tbSN3iLcBNLcdR9CsNVhwulNjQpqT8kl1NoOzT&#10;NDOxr6b0kzXddv2dng9/Sg36cTQH4enuP+Z3eq9D/ckMXs+ECe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HVjdvQAA&#10;ANw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取水工程验收</w:t>
                          </w:r>
                        </w:p>
                      </w:txbxContent>
                    </v:textbox>
                  </v:rect>
                </v:group>
              </v:group>
            </w:pict>
          </mc:Fallback>
        </mc:AlternateContent>
      </w:r>
    </w:p>
    <w:p>
      <w:pPr>
        <w:tabs>
          <w:tab w:val="left" w:pos="1790"/>
        </w:tabs>
        <w:rPr>
          <w:rFonts w:ascii="仿宋_GB2312" w:eastAsia="仿宋_GB2312"/>
          <w:sz w:val="28"/>
        </w:rPr>
      </w:pPr>
    </w:p>
    <w:p>
      <w:pPr>
        <w:tabs>
          <w:tab w:val="left" w:pos="1790"/>
        </w:tabs>
        <w:rPr>
          <w:rFonts w:ascii="仿宋_GB2312" w:eastAsia="仿宋_GB2312"/>
          <w:sz w:val="28"/>
        </w:rPr>
      </w:pPr>
      <w:r>
        <mc:AlternateContent>
          <mc:Choice Requires="wps">
            <w:drawing>
              <wp:anchor distT="45720" distB="45720" distL="114300" distR="114300" simplePos="0" relativeHeight="251663360" behindDoc="0" locked="0" layoutInCell="1" allowOverlap="1">
                <wp:simplePos x="0" y="0"/>
                <wp:positionH relativeFrom="column">
                  <wp:posOffset>9012555</wp:posOffset>
                </wp:positionH>
                <wp:positionV relativeFrom="paragraph">
                  <wp:posOffset>22225</wp:posOffset>
                </wp:positionV>
                <wp:extent cx="1224915" cy="2640330"/>
                <wp:effectExtent l="4445" t="4445" r="8890" b="22225"/>
                <wp:wrapSquare wrapText="bothSides"/>
                <wp:docPr id="85" name="文本框 85"/>
                <wp:cNvGraphicFramePr/>
                <a:graphic xmlns:a="http://schemas.openxmlformats.org/drawingml/2006/main">
                  <a:graphicData uri="http://schemas.microsoft.com/office/word/2010/wordprocessingShape">
                    <wps:wsp>
                      <wps:cNvSpPr txBox="true">
                        <a:spLocks noChangeArrowheads="true"/>
                      </wps:cNvSpPr>
                      <wps:spPr bwMode="auto">
                        <a:xfrm>
                          <a:off x="0" y="0"/>
                          <a:ext cx="1224915" cy="2640330"/>
                        </a:xfrm>
                        <a:prstGeom prst="rect">
                          <a:avLst/>
                        </a:prstGeom>
                        <a:solidFill>
                          <a:srgbClr val="FFFFFF"/>
                        </a:solidFill>
                        <a:ln w="9525">
                          <a:solidFill>
                            <a:srgbClr val="000000"/>
                          </a:solidFill>
                          <a:miter lim="800000"/>
                        </a:ln>
                        <a:effectLst/>
                      </wps:spPr>
                      <wps:txbx>
                        <w:txbxContent>
                          <w:p>
                            <w:pPr>
                              <w:ind w:firstLine="360" w:firstLineChars="200"/>
                              <w:rPr>
                                <w:sz w:val="18"/>
                                <w:szCs w:val="18"/>
                              </w:rPr>
                            </w:pPr>
                            <w:r>
                              <w:rPr>
                                <w:rFonts w:hint="eastAsia"/>
                                <w:sz w:val="18"/>
                                <w:szCs w:val="18"/>
                              </w:rPr>
                              <w:t>企业根据承诺，自主开展设计和施工，适时将施工图设计文件等向部门报备。</w:t>
                            </w:r>
                          </w:p>
                          <w:p>
                            <w:pPr>
                              <w:ind w:firstLine="360" w:firstLineChars="200"/>
                              <w:rPr>
                                <w:sz w:val="18"/>
                                <w:szCs w:val="18"/>
                              </w:rPr>
                            </w:pPr>
                            <w:r>
                              <w:rPr>
                                <w:rFonts w:hint="eastAsia"/>
                                <w:sz w:val="18"/>
                                <w:szCs w:val="18"/>
                              </w:rPr>
                              <w:t>部门按照信用监管办法规定节点、内容等，结合承诺书，强化质量、安全等领域的监管，指导项目按照相关标准施工，适时共享信用监管信息，形成“红黑”名单，企业违信行为受到联合惩戒。</w:t>
                            </w:r>
                          </w:p>
                        </w:txbxContent>
                      </wps:txbx>
                      <wps:bodyPr rot="0" vert="horz" wrap="square" lIns="21600" tIns="21600" rIns="21600" bIns="21600" anchor="t" anchorCtr="false" upright="true">
                        <a:noAutofit/>
                      </wps:bodyPr>
                    </wps:wsp>
                  </a:graphicData>
                </a:graphic>
              </wp:anchor>
            </w:drawing>
          </mc:Choice>
          <mc:Fallback>
            <w:pict>
              <v:shape id="_x0000_s1026" o:spid="_x0000_s1026" o:spt="202" type="#_x0000_t202" style="position:absolute;left:0pt;margin-left:709.65pt;margin-top:1.75pt;height:207.9pt;width:96.45pt;mso-wrap-distance-bottom:3.6pt;mso-wrap-distance-left:9pt;mso-wrap-distance-right:9pt;mso-wrap-distance-top:3.6pt;z-index:251663360;mso-width-relative:page;mso-height-relative:page;" fillcolor="#FFFFFF" filled="t" stroked="t" coordsize="21600,21600" o:gfxdata="UEsFBgAAAAAAAAAAAAAAAAAAAAAAAFBLAwQKAAAAAACHTuJAAAAAAAAAAAAAAAAABAAAAGRycy9Q&#10;SwMEFAAAAAgAh07iQG2wSYTZAAAACwEAAA8AAABkcnMvZG93bnJldi54bWxNj8FOwzAQRO9I/IO1&#10;SNyonRQqCHEqVCk3BCKlLdzceEks4nUUu0n5e9xe4Diap9m3+fJoOzbi4I0jCclMAEOqnTbUSHhf&#10;lzf3wHxQpFXnCCX8oIdlcXmRq0y7id5wrELD4gj5TEloQ+gzzn3dolV+5nqk2H25waoQ49BwPagp&#10;jtuOp0IsuFWG4oVW9bhqsf6uDlbCx/bldSeeyvK5ok9jVuvNOE4bKa+vEvEILOAx/MFw0o/qUESn&#10;vTuQ9qyL+TZ5mEdWwvwO2AlYJGkKbC/h3PAi5/9/KH4BUEsDBBQAAAAIAIdO4kDNpPioMgIAAFcE&#10;AAAOAAAAZHJzL2Uyb0RvYy54bWytVM1u1DAQviPxDpbvNNm0XbXRZqvSqgip/EiFB/A6zsbC8Zix&#10;d5PlAeANOHHhznPtczB2tksEnBA5WB57/Pmb7xtncTV0hm0Veg224rOTnDNlJdTariv+/t3dswvO&#10;fBC2FgasqvhOeX61fPpk0btSFdCCqRUyArG+7F3F2xBcmWVetqoT/gScsrTZAHYiUIjrrEbRE3pn&#10;siLP51kPWDsEqbyn1dtxky8TftMoGd40jVeBmYoTt5BGTOMqjtlyIco1CtdqeaAh/oFFJ7SlS49Q&#10;tyIItkH9B1SnJYKHJpxI6DJoGi1VqoGqmeW/VfPQCqdSLSSOd0eZ/P+Dla+3b5HpuuIX55xZ0ZFH&#10;+69f9t9+7L9/ZrRGAvXOl5T34CgzDM9hqHjATSQmSu/uQX7wzMJNK+xaXSNC3ypRE8eUROezCcCI&#10;5iPUqn8FNV0nNgES1tBgFzFJFUZ3kF27o0VqCEzS4qwozi5nRFXSXjE/y09Pk4mZKB+PO/ThhYKO&#10;xUnFkXogwYvtvQ+RjigfU1IFYHR9p41JAa5XNwbZVlC/3KUvKkBH/DTNWNZX/PK8OB9FmO75KUSe&#10;vr9BdDpQ4xvdkfLTJGMjD5Va98A3yhcVG7ULw2o4mLKCekdCIoxtTc+QJi3gJ856aumK+48bgYoz&#10;89KSH8Vsnsc3MA1wGqymgbCSoMhFzsbpTaCoEcYT4MahXrd027ERLFyTj41OCkfGI7mD+9S9ScXD&#10;S4vPYxqnrF//g+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bbBJhNkAAAALAQAADwAAAAAAAAAB&#10;ACAAAAA4AAAAZHJzL2Rvd25yZXYueG1sUEsBAhQAFAAAAAgAh07iQM2k+KgyAgAAVwQAAA4AAAAA&#10;AAAAAQAgAAAAPgEAAGRycy9lMm9Eb2MueG1sUEsFBgAAAAAGAAYAWQEAAOIFAAAAAA==&#10;">
                <v:path/>
                <v:fill on="t" focussize="0,0"/>
                <v:stroke/>
                <v:imagedata o:title=""/>
                <o:lock v:ext="edit" aspectratio="f"/>
                <v:textbox inset="0.6mm,0.6mm,0.6mm,0.6mm">
                  <w:txbxContent>
                    <w:p>
                      <w:pPr>
                        <w:ind w:firstLine="360" w:firstLineChars="200"/>
                        <w:rPr>
                          <w:sz w:val="18"/>
                          <w:szCs w:val="18"/>
                        </w:rPr>
                      </w:pPr>
                      <w:r>
                        <w:rPr>
                          <w:rFonts w:hint="eastAsia"/>
                          <w:sz w:val="18"/>
                          <w:szCs w:val="18"/>
                        </w:rPr>
                        <w:t>企业根据承诺，自主开展设计和施工，适时将施工图设计文件等向部门报备。</w:t>
                      </w:r>
                    </w:p>
                    <w:p>
                      <w:pPr>
                        <w:ind w:firstLine="360" w:firstLineChars="200"/>
                        <w:rPr>
                          <w:sz w:val="18"/>
                          <w:szCs w:val="18"/>
                        </w:rPr>
                      </w:pPr>
                      <w:r>
                        <w:rPr>
                          <w:rFonts w:hint="eastAsia"/>
                          <w:sz w:val="18"/>
                          <w:szCs w:val="18"/>
                        </w:rPr>
                        <w:t>部门按照信用监管办法规定节点、内容等，结合承诺书，强化质量、安全等领域的监管，指导项目按照相关标准施工，适时共享信用监管信息，形成“红黑”名单，企业违信行为受到联合惩戒。</w:t>
                      </w:r>
                    </w:p>
                  </w:txbxContent>
                </v:textbox>
                <w10:wrap type="square"/>
              </v:shape>
            </w:pict>
          </mc:Fallback>
        </mc:AlternateContent>
      </w:r>
      <w:r>
        <w:rPr>
          <w:rFonts w:hint="eastAsia" w:ascii="仿宋_GB2312" w:eastAsia="仿宋_GB2312"/>
          <w:sz w:val="28"/>
        </w:rPr>
        <w:t xml:space="preserve">       </w:t>
      </w:r>
    </w:p>
    <w:p>
      <w:pPr>
        <w:tabs>
          <w:tab w:val="left" w:pos="1790"/>
        </w:tabs>
        <w:rPr>
          <w:rFonts w:ascii="仿宋_GB2312" w:eastAsia="仿宋_GB2312"/>
          <w:sz w:val="28"/>
        </w:rPr>
      </w:pPr>
      <w:r>
        <w:rPr>
          <w:rFonts w:ascii="仿宋_GB2312" w:eastAsia="仿宋_GB2312"/>
          <w:sz w:val="18"/>
          <w:szCs w:val="18"/>
        </w:rPr>
        <mc:AlternateContent>
          <mc:Choice Requires="wpg">
            <w:drawing>
              <wp:anchor distT="0" distB="0" distL="114300" distR="114300" simplePos="0" relativeHeight="251666432" behindDoc="0" locked="0" layoutInCell="1" allowOverlap="1">
                <wp:simplePos x="0" y="0"/>
                <wp:positionH relativeFrom="column">
                  <wp:posOffset>10439400</wp:posOffset>
                </wp:positionH>
                <wp:positionV relativeFrom="paragraph">
                  <wp:posOffset>48260</wp:posOffset>
                </wp:positionV>
                <wp:extent cx="598805" cy="1743075"/>
                <wp:effectExtent l="0" t="36195" r="10795" b="30480"/>
                <wp:wrapNone/>
                <wp:docPr id="21" name="组合 21"/>
                <wp:cNvGraphicFramePr/>
                <a:graphic xmlns:a="http://schemas.openxmlformats.org/drawingml/2006/main">
                  <a:graphicData uri="http://schemas.microsoft.com/office/word/2010/wordprocessingGroup">
                    <wpg:wgp>
                      <wpg:cNvGrpSpPr/>
                      <wpg:grpSpPr>
                        <a:xfrm>
                          <a:off x="0" y="0"/>
                          <a:ext cx="598805" cy="1743075"/>
                          <a:chOff x="0" y="0"/>
                          <a:chExt cx="598702" cy="1743075"/>
                        </a:xfrm>
                        <a:effectLst/>
                      </wpg:grpSpPr>
                      <wps:wsp>
                        <wps:cNvPr id="144" name="直接连接符 144"/>
                        <wps:cNvCnPr/>
                        <wps:spPr>
                          <a:xfrm>
                            <a:off x="297712" y="0"/>
                            <a:ext cx="0" cy="1743075"/>
                          </a:xfrm>
                          <a:prstGeom prst="line">
                            <a:avLst/>
                          </a:prstGeom>
                          <a:noFill/>
                          <a:ln w="9525" cap="flat" cmpd="sng" algn="ctr">
                            <a:solidFill>
                              <a:srgbClr val="4A7EBB">
                                <a:shade val="95000"/>
                                <a:satMod val="105000"/>
                              </a:srgbClr>
                            </a:solidFill>
                            <a:prstDash val="solid"/>
                          </a:ln>
                          <a:effectLst/>
                        </wps:spPr>
                        <wps:bodyPr/>
                      </wps:wsp>
                      <wps:wsp>
                        <wps:cNvPr id="145" name="直接箭头连接符 145"/>
                        <wps:cNvCnPr/>
                        <wps:spPr>
                          <a:xfrm>
                            <a:off x="297712" y="1772"/>
                            <a:ext cx="300990" cy="0"/>
                          </a:xfrm>
                          <a:prstGeom prst="straightConnector1">
                            <a:avLst/>
                          </a:prstGeom>
                          <a:noFill/>
                          <a:ln w="9525" cap="flat" cmpd="sng" algn="ctr">
                            <a:solidFill>
                              <a:srgbClr val="F9F9F9">
                                <a:shade val="95000"/>
                                <a:satMod val="105000"/>
                              </a:srgbClr>
                            </a:solidFill>
                            <a:prstDash val="solid"/>
                            <a:tailEnd type="triangle"/>
                          </a:ln>
                          <a:effectLst/>
                        </wps:spPr>
                        <wps:bodyPr/>
                      </wps:wsp>
                      <wps:wsp>
                        <wps:cNvPr id="143" name="直接连接符 143"/>
                        <wps:cNvCnPr/>
                        <wps:spPr>
                          <a:xfrm>
                            <a:off x="0" y="818707"/>
                            <a:ext cx="304800" cy="0"/>
                          </a:xfrm>
                          <a:prstGeom prst="line">
                            <a:avLst/>
                          </a:prstGeom>
                          <a:noFill/>
                          <a:ln w="9525" cap="flat" cmpd="sng" algn="ctr">
                            <a:solidFill>
                              <a:srgbClr val="4A7EBB">
                                <a:shade val="95000"/>
                                <a:satMod val="105000"/>
                              </a:srgbClr>
                            </a:solidFill>
                            <a:prstDash val="solid"/>
                          </a:ln>
                          <a:effectLst/>
                        </wps:spPr>
                        <wps:bodyPr/>
                      </wps:wsp>
                      <wps:wsp>
                        <wps:cNvPr id="146" name="直接箭头连接符 146"/>
                        <wps:cNvCnPr/>
                        <wps:spPr>
                          <a:xfrm>
                            <a:off x="297712" y="1734879"/>
                            <a:ext cx="300990" cy="0"/>
                          </a:xfrm>
                          <a:prstGeom prst="straightConnector1">
                            <a:avLst/>
                          </a:prstGeom>
                          <a:noFill/>
                          <a:ln w="9525" cap="flat" cmpd="sng" algn="ctr">
                            <a:solidFill>
                              <a:srgbClr val="F9F9F9">
                                <a:shade val="95000"/>
                                <a:satMod val="105000"/>
                              </a:srgbClr>
                            </a:solidFill>
                            <a:prstDash val="solid"/>
                            <a:tailEnd type="triangle"/>
                          </a:ln>
                          <a:effectLst/>
                        </wps:spPr>
                        <wps:bodyPr/>
                      </wps:wsp>
                    </wpg:wgp>
                  </a:graphicData>
                </a:graphic>
              </wp:anchor>
            </w:drawing>
          </mc:Choice>
          <mc:Fallback>
            <w:pict>
              <v:group id="_x0000_s1026" o:spid="_x0000_s1026" o:spt="203" style="position:absolute;left:0pt;margin-left:822pt;margin-top:3.8pt;height:137.25pt;width:47.15pt;z-index:251666432;mso-width-relative:page;mso-height-relative:page;" coordsize="598702,1743075" o:gfxdata="UEsFBgAAAAAAAAAAAAAAAAAAAAAAAFBLAwQKAAAAAACHTuJAAAAAAAAAAAAAAAAABAAAAGRycy9Q&#10;SwMEFAAAAAgAh07iQBND5g3bAAAACwEAAA8AAABkcnMvZG93bnJldi54bWxNj0FrwkAUhO+F/ofl&#10;Cb3VzSY2hpiNFGl7kkK1UHpbs88kmH0bsmui/77rqR6HGWa+KdYX07ERB9dakiDmETCkyuqWagnf&#10;+/fnDJjzirTqLKGEKzpYl48Phcq1negLx52vWSghlysJjfd9zrmrGjTKzW2PFLyjHYzyQQ4114Oa&#10;QrnpeBxFKTeqpbDQqB43DVan3dlI+JjU9JqIt3F7Om6uv/uXz5+tQCmfZiJaAfN48f9huOEHdCgD&#10;08GeSTvWBZ0uFuGMl7BMgd0CyyRLgB0kxFksgJcFv/9Q/gFQSwMEFAAAAAgAh07iQMSu+h/0AgAA&#10;ZQsAAA4AAABkcnMvZTJvRG9jLnhtbO1WS2/UMBC+I/EfLN9pkn00m6jZij4vPCoVfoCbOA/JsS3b&#10;bHbvHDgh7kicgBNw6o0Dv6aUn8HYyW63u0WoRRQO1UpeZ+wZz3zzzdhb29OaoQlVuhI8wcGGjxHl&#10;qcgqXiT4+bODByOMtCE8I0xwmuAZ1Xh7fP/eViNj2hOlYBlVCIxwHTcywaUxMvY8nZa0JnpDSMph&#10;MReqJgY+VeFlijRgvWZez/c3vUaoTCqRUq1Butcu4rGzn+c0NU/zXFODWILBN+NG5cYTO3rjLRIX&#10;isiySjs3yA28qEnF4dCFqT1iCHqhqjVTdZUqoUVuNlJReyLPq5S6GCCawF+J5lCJF9LFUsRNIRcw&#10;AbQrON3YbPpkcqRQlSW4F2DESQ05Ov/68uzNKwQCQKeRRQybDpU8lkeqExTtlw14mqva/kMoaOpw&#10;nS1wpVODUhAOo9HIH2KUwlIQDvp+OGyBT0vIzppaWu5fKIZ+b03RuziWuhw/0gY886yvC9caCYzS&#10;F6DpPwPtuCSSulxoi0cHWjAYLFB7e/r99Ycf397BeP7pI7JLDi63f5d34OlYA45XINeLwjCAWNfh&#10;A96uILcEgFTaHFJRIztJMKu49ZLEZNKBQuL5Fivm4qBiDPwiMeOoSXA07NnMEKi9nBED01oCGzQv&#10;MCKsgKJOjXIWtWBVZrWtslbFyS5TaEKgsAYPw/2dnXZTSTLaSqOh73cFpol5LLJWHPhzOUTRmYHc&#10;wXzZvvV5j+iy1XFLFk3Yxrg9fyXvc1Rt0k9ENnNgAx8cBSyJb4ULAGRXQY4L518+n70/XWaEo711&#10;Bhh0LUYEYdhrS2ZeU33fj6KOGQ7lX3NCG0WqojS7gnNoiEIFt86Qg8j+boMhJDakYvs8Q2YmoZkZ&#10;VRFeMPr/s6d/mT3LvOlfq5MAK6CJjIJR6IerpBmMoCZdO/kNae4ayT9sJJuXqbDeSDavRYilqyUI&#10;+4NRGK3S4q6XXHXb/IVe4t4o8JZzV1n37rSPxeVvmC+/js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BYAAABkcnMvUEsBAhQAFAAAAAgA&#10;h07iQBND5g3bAAAACwEAAA8AAAAAAAAAAQAgAAAAOAAAAGRycy9kb3ducmV2LnhtbFBLAQIUABQA&#10;AAAIAIdO4kDErvof9AIAAGULAAAOAAAAAAAAAAEAIAAAAEABAABkcnMvZTJvRG9jLnhtbFBLBQYA&#10;AAAABgAGAFkBAACmBgAAAAA=&#10;">
                <o:lock v:ext="edit" aspectratio="f"/>
                <v:line id="_x0000_s1026" o:spid="_x0000_s1026" o:spt="20" style="position:absolute;left:297712;top:0;height:1743075;width:0;" filled="f" stroked="t" coordsize="21600,21600" o:gfxdata="UEsDBAoAAAAAAIdO4kAAAAAAAAAAAAAAAAAEAAAAZHJzL1BLAwQUAAAACACHTuJAEfcrtr0AAADc&#10;AAAADwAAAGRycy9kb3ducmV2LnhtbEVPS2vCQBC+F/oflhF6qxtF2xBdAw0oXoRWJechO2aj2dmQ&#10;XR/Nr+8WCr3Nx/ecZf6wrbhR7xvHCibjBARx5XTDtYLjYf2agvABWWPrmBR8k4d89fy0xEy7O3/R&#10;bR9qEUPYZ6jAhNBlUvrKkEU/dh1x5E6utxgi7Gupe7zHcNvKaZK8SYsNxwaDHRWGqsv+ahUMOi0+&#10;t2Yz7D7K92Fe+8N6U56VehlNkgWIQI/wL/5zb3WcP5vB7zPxArn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9yu2vQAA&#10;ANwAAAAPAAAAAAAAAAEAIAAAACIAAABkcnMvZG93bnJldi54bWxQSwECFAAUAAAACACHTuJAMy8F&#10;njsAAAA5AAAAEAAAAAAAAAABACAAAAAMAQAAZHJzL3NoYXBleG1sLnhtbFBLBQYAAAAABgAGAFsB&#10;AAC2AwAAAAA=&#10;">
                  <v:path arrowok="t"/>
                  <v:fill on="f" focussize="0,0"/>
                  <v:stroke color="#4A7EBB"/>
                  <v:imagedata o:title=""/>
                  <o:lock v:ext="edit" aspectratio="f"/>
                </v:line>
                <v:shape id="_x0000_s1026" o:spid="_x0000_s1026" o:spt="32" type="#_x0000_t32" style="position:absolute;left:297712;top:1772;height:0;width:300990;" filled="f" stroked="t" coordsize="21600,21600" o:gfxdata="UEsDBAoAAAAAAIdO4kAAAAAAAAAAAAAAAAAEAAAAZHJzL1BLAwQUAAAACACHTuJAhudD870AAADc&#10;AAAADwAAAGRycy9kb3ducmV2LnhtbEVP32vCMBB+H/g/hBvspWha0TGqUXDMMRgIdkPs29HcmmJz&#10;KU2m9b9fBGFv9/H9vOV6sK04U+8bxwqySQqCuHK64VrB99d2/ALCB2SNrWNScCUP69XoYYm5dhfe&#10;07kItYgh7HNUYELocil9Zciin7iOOHI/rrcYIuxrqXu8xHDbymmaPkuLDccGgx29GqpOxa9VcCwH&#10;v+HdW6tPRZd8ZuUhMcm7Uk+PWboAEWgI/+K7+0PH+bM53J6JF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50PzvQAA&#10;ANwAAAAPAAAAAAAAAAEAIAAAACIAAABkcnMvZG93bnJldi54bWxQSwECFAAUAAAACACHTuJAMy8F&#10;njsAAAA5AAAAEAAAAAAAAAABACAAAAAMAQAAZHJzL3NoYXBleG1sLnhtbFBLBQYAAAAABgAGAFsB&#10;AAC2AwAAAAA=&#10;">
                  <v:path arrowok="t"/>
                  <v:fill on="f" focussize="0,0"/>
                  <v:stroke color="#4A7EBB" endarrow="block"/>
                  <v:imagedata o:title=""/>
                  <o:lock v:ext="edit" aspectratio="f"/>
                </v:shape>
                <v:line id="_x0000_s1026" o:spid="_x0000_s1026" o:spt="20" style="position:absolute;left:0;top:818707;height:0;width:304800;" filled="f" stroked="t" coordsize="21600,21600" o:gfxdata="UEsDBAoAAAAAAIdO4kAAAAAAAAAAAAAAAAAEAAAAZHJzL1BLAwQUAAAACACHTuJAnh6zwrsAAADc&#10;AAAADwAAAGRycy9kb3ducmV2LnhtbEVPS4vCMBC+L/gfwgjeNFV3V6lGQUHxIuyqeB6asak2k9LE&#10;V3/9RhD2Nh/fc6bzhy3FjWpfOFbQ7yUgiDOnC84VHPar7hiED8gaS8ek4Eke5rPWxxRT7e78S7dd&#10;yEUMYZ+iAhNClUrpM0MWfc9VxJE7udpiiLDOpa7xHsNtKQdJ8i0tFhwbDFa0NJRddleroNHj5c/G&#10;rJvt4jhqvnK/X62PZ6U67X4yARHoEf7Fb/dGx/mfQ3g9Ey+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6zwrsAAADc&#10;AAAADwAAAAAAAAABACAAAAAiAAAAZHJzL2Rvd25yZXYueG1sUEsBAhQAFAAAAAgAh07iQDMvBZ47&#10;AAAAOQAAABAAAAAAAAAAAQAgAAAACgEAAGRycy9zaGFwZXhtbC54bWxQSwUGAAAAAAYABgBbAQAA&#10;tAMAAAAA&#10;">
                  <v:path arrowok="t"/>
                  <v:fill on="f" focussize="0,0"/>
                  <v:stroke color="#4A7EBB"/>
                  <v:imagedata o:title=""/>
                  <o:lock v:ext="edit" aspectratio="f"/>
                </v:line>
                <v:shape id="_x0000_s1026" o:spid="_x0000_s1026" o:spt="32" type="#_x0000_t32" style="position:absolute;left:297712;top:1734879;height:0;width:300990;" filled="f" stroked="t" coordsize="21600,21600" o:gfxdata="UEsDBAoAAAAAAIdO4kAAAAAAAAAAAAAAAAAEAAAAZHJzL1BLAwQUAAAACACHTuJAdjXdhL0AAADc&#10;AAAADwAAAGRycy9kb3ducmV2LnhtbEVP32vCMBB+F/Y/hBv4UmZaERmdsbCxiSAIdmPMt6O5NaXN&#10;pTRR639vBgPf7uP7eatitJ040+AbxwqyWQqCuHK64VrB1+fH0zMIH5A1do5JwZU8FOuHyQpz7S58&#10;oHMZahFD2OeowITQ51L6ypBFP3M9ceR+3WAxRDjUUg94ieG2k/M0XUqLDccGgz29Gara8mQV/BxH&#10;/8r79063ZZ/ssuN3YpKNUtPHLH0BEWgMd/G/e6vj/MUS/p6JF8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Nd2EvQAA&#10;ANwAAAAPAAAAAAAAAAEAIAAAACIAAABkcnMvZG93bnJldi54bWxQSwECFAAUAAAACACHTuJAMy8F&#10;njsAAAA5AAAAEAAAAAAAAAABACAAAAAMAQAAZHJzL3NoYXBleG1sLnhtbFBLBQYAAAAABgAGAFsB&#10;AAC2AwAAAAA=&#10;">
                  <v:path arrowok="t"/>
                  <v:fill on="f" focussize="0,0"/>
                  <v:stroke color="#4A7EBB" endarrow="block"/>
                  <v:imagedata o:title=""/>
                  <o:lock v:ext="edit" aspectratio="f"/>
                </v:shape>
              </v:group>
            </w:pict>
          </mc:Fallback>
        </mc:AlternateContent>
      </w:r>
    </w:p>
    <w:p>
      <w:pPr>
        <w:tabs>
          <w:tab w:val="left" w:pos="1790"/>
          <w:tab w:val="left" w:pos="5280"/>
        </w:tabs>
        <w:rPr>
          <w:rFonts w:ascii="仿宋_GB2312" w:eastAsia="仿宋_GB2312"/>
          <w:sz w:val="18"/>
          <w:szCs w:val="18"/>
        </w:rPr>
      </w:pPr>
      <w:r>
        <w:rPr>
          <w:rFonts w:hint="eastAsia" w:ascii="仿宋_GB2312" w:eastAsia="仿宋_GB2312"/>
          <w:sz w:val="28"/>
        </w:rPr>
        <w:t xml:space="preserve">                       </w:t>
      </w:r>
      <w:r>
        <w:rPr>
          <w:rFonts w:hint="eastAsia" w:ascii="仿宋_GB2312" w:eastAsia="仿宋_GB2312"/>
          <w:sz w:val="28"/>
        </w:rPr>
        <w:tab/>
      </w:r>
    </w:p>
    <w:p>
      <w:pPr>
        <w:tabs>
          <w:tab w:val="left" w:pos="1790"/>
        </w:tabs>
        <w:ind w:right="-905" w:rightChars="-431"/>
        <w:rPr>
          <w:rFonts w:ascii="仿宋_GB2312" w:eastAsia="仿宋_GB2312"/>
          <w:sz w:val="18"/>
          <w:szCs w:val="18"/>
        </w:rPr>
      </w:pPr>
      <w:r>
        <w:rPr>
          <w:rFonts w:ascii="仿宋_GB2312" w:eastAsia="仿宋_GB2312"/>
          <w:sz w:val="28"/>
        </w:rPr>
        <mc:AlternateContent>
          <mc:Choice Requires="wps">
            <w:drawing>
              <wp:anchor distT="0" distB="0" distL="114300" distR="114300" simplePos="0" relativeHeight="251679744" behindDoc="0" locked="0" layoutInCell="1" allowOverlap="1">
                <wp:simplePos x="0" y="0"/>
                <wp:positionH relativeFrom="column">
                  <wp:posOffset>3642995</wp:posOffset>
                </wp:positionH>
                <wp:positionV relativeFrom="paragraph">
                  <wp:posOffset>85725</wp:posOffset>
                </wp:positionV>
                <wp:extent cx="1595120" cy="673100"/>
                <wp:effectExtent l="4445" t="5080" r="19685" b="7620"/>
                <wp:wrapNone/>
                <wp:docPr id="17" name="文本框 17"/>
                <wp:cNvGraphicFramePr/>
                <a:graphic xmlns:a="http://schemas.openxmlformats.org/drawingml/2006/main">
                  <a:graphicData uri="http://schemas.microsoft.com/office/word/2010/wordprocessingShape">
                    <wps:wsp>
                      <wps:cNvSpPr txBox="true">
                        <a:spLocks noChangeArrowheads="true"/>
                      </wps:cNvSpPr>
                      <wps:spPr bwMode="auto">
                        <a:xfrm>
                          <a:off x="0" y="0"/>
                          <a:ext cx="1595204" cy="672861"/>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签订国有建设用地使用权</w:t>
                            </w:r>
                          </w:p>
                          <w:p>
                            <w:pPr>
                              <w:jc w:val="center"/>
                              <w:rPr>
                                <w:sz w:val="18"/>
                                <w:szCs w:val="18"/>
                              </w:rPr>
                            </w:pPr>
                            <w:r>
                              <w:rPr>
                                <w:rFonts w:hint="eastAsia"/>
                                <w:sz w:val="18"/>
                                <w:szCs w:val="18"/>
                              </w:rPr>
                              <w:t>出让合同，同步核发</w:t>
                            </w:r>
                          </w:p>
                          <w:p>
                            <w:pPr>
                              <w:jc w:val="center"/>
                              <w:rPr>
                                <w:b/>
                                <w:bCs/>
                                <w:sz w:val="18"/>
                                <w:szCs w:val="18"/>
                              </w:rPr>
                            </w:pPr>
                            <w:r>
                              <w:rPr>
                                <w:rFonts w:hint="eastAsia"/>
                                <w:b/>
                                <w:bCs/>
                                <w:sz w:val="18"/>
                                <w:szCs w:val="18"/>
                              </w:rPr>
                              <w:t>建设用地规划许可证</w:t>
                            </w:r>
                          </w:p>
                        </w:txbxContent>
                      </wps:txbx>
                      <wps:bodyPr rot="0" vert="horz" wrap="square" lIns="21600" tIns="21600" rIns="21600" bIns="21600" anchor="t" anchorCtr="false" upright="true">
                        <a:noAutofit/>
                      </wps:bodyPr>
                    </wps:wsp>
                  </a:graphicData>
                </a:graphic>
              </wp:anchor>
            </w:drawing>
          </mc:Choice>
          <mc:Fallback>
            <w:pict>
              <v:shape id="_x0000_s1026" o:spid="_x0000_s1026" o:spt="202" type="#_x0000_t202" style="position:absolute;left:0pt;margin-left:286.85pt;margin-top:6.75pt;height:53pt;width:125.6pt;z-index:251679744;mso-width-relative:page;mso-height-relative:page;" fillcolor="#FFFFFF" filled="t" stroked="t" coordsize="21600,21600" o:gfxdata="UEsFBgAAAAAAAAAAAAAAAAAAAAAAAFBLAwQKAAAAAACHTuJAAAAAAAAAAAAAAAAABAAAAGRycy9Q&#10;SwMEFAAAAAgAh07iQJZU7mbbAAAACgEAAA8AAABkcnMvZG93bnJldi54bWxNj8tOwzAQRfdI/IM1&#10;SOyonZbQNsSpUKXsEKgp5bFzY5NYxOModpPy9wwrWM7coztn8s3ZdWw0Q7AeJSQzAcxg7bXFRsLL&#10;vrxZAQtRoVadRyPh2wTYFJcXucq0n3Bnxio2jEowZEpCG2OfcR7q1jgVZr43SNmnH5yKNA4N14Oa&#10;qNx1fC7EHXfKIl1oVW+2ram/qpOT8P769PwmHsryscIPa7f7wzhOBymvrxJxDyyac/yD4Vef1KEg&#10;p6M/oQ6sk5AuF0tCKVikwAhYzW/XwI60SNYp8CLn/18ofgBQSwMEFAAAAAgAh07iQDgN4OQuAgAA&#10;VgQAAA4AAABkcnMvZTJvRG9jLnhtbK1UzY7TMBC+I/EOlu80aUW7JWq6WroqQlp+pIUHcB2nsXA8&#10;Zuw2KQ8Ab8CJC3eeq8/BxMmWCDghcrA89vjzN983zuq6rQ07KvQabM6nk5QzZSUU2u5z/v7d9smS&#10;Mx+ELYQBq3J+Up5frx8/WjUuUzOowBQKGYFYnzUu51UILksSLytVCz8BpyxtloC1CBTiPilQNIRe&#10;m2SWpoukASwcglTe0+ptv8nXEb8slQxvytKrwEzOiVuII8Zx143JeiWyPQpXaTnQEP/Aohba0qUX&#10;qFsRBDug/gOq1hLBQxkmEuoEylJLFWugaqbpb9XcV8KpWAuJ491FJv//YOXr41tkuiDvrjizoiaP&#10;zl+/nL/9OH//zGiNBGqczyjv3lFmaJ9Dm/OAh46YyLy7A/nBMwubSti9ukGEplKiII4xic4nI4Ae&#10;zXdQu+YVFHSdOASIWG2JdYdJqjC6g+w6XSxSbWCSFqfzZ/NZ+pQzSXuLq9lyMe0oJiJ7OO3QhxcK&#10;atZNco7UAhFdHO986FMfUmIBYHSx1cbEAPe7jUF2FNQu2/gN6H6cZixrck5E5r0G4z0/hkjj9zeI&#10;Wgfqe6PrnC/HScZ2PFTs3IFvp14nWC9daHft4MkOihPpiNB3Nb1CmlSAnzhrqKNz7j8eBCrOzEtL&#10;dsymi7R7AuMAx8FuHAgrCYpM5KyfbgJFpTCeAA8O9b6i2y59YOGGbCx1VLhj3JMbzKfmjR4ND617&#10;HeM4Zv36Ha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JZU7mbbAAAACgEAAA8AAAAAAAAAAQAg&#10;AAAAOAAAAGRycy9kb3ducmV2LnhtbFBLAQIUABQAAAAIAIdO4kA4DeDkLgIAAFYEAAAOAAAAAAAA&#10;AAEAIAAAAEABAABkcnMvZTJvRG9jLnhtbFBLBQYAAAAABgAGAFkBAADgBQAAAAA=&#10;">
                <v:path/>
                <v:fill on="t" focussize="0,0"/>
                <v:stroke/>
                <v:imagedata o:title=""/>
                <o:lock v:ext="edit" aspectratio="f"/>
                <v:textbox inset="0.6mm,0.6mm,0.6mm,0.6mm">
                  <w:txbxContent>
                    <w:p>
                      <w:pPr>
                        <w:jc w:val="center"/>
                        <w:rPr>
                          <w:sz w:val="18"/>
                          <w:szCs w:val="18"/>
                        </w:rPr>
                      </w:pPr>
                      <w:r>
                        <w:rPr>
                          <w:rFonts w:hint="eastAsia"/>
                          <w:sz w:val="18"/>
                          <w:szCs w:val="18"/>
                        </w:rPr>
                        <w:t>签订国有建设用地使用权</w:t>
                      </w:r>
                    </w:p>
                    <w:p>
                      <w:pPr>
                        <w:jc w:val="center"/>
                        <w:rPr>
                          <w:sz w:val="18"/>
                          <w:szCs w:val="18"/>
                        </w:rPr>
                      </w:pPr>
                      <w:r>
                        <w:rPr>
                          <w:rFonts w:hint="eastAsia"/>
                          <w:sz w:val="18"/>
                          <w:szCs w:val="18"/>
                        </w:rPr>
                        <w:t>出让合同，同步核发</w:t>
                      </w:r>
                    </w:p>
                    <w:p>
                      <w:pPr>
                        <w:jc w:val="center"/>
                        <w:rPr>
                          <w:b/>
                          <w:bCs/>
                          <w:sz w:val="18"/>
                          <w:szCs w:val="18"/>
                        </w:rPr>
                      </w:pPr>
                      <w:r>
                        <w:rPr>
                          <w:rFonts w:hint="eastAsia"/>
                          <w:b/>
                          <w:bCs/>
                          <w:sz w:val="18"/>
                          <w:szCs w:val="18"/>
                        </w:rPr>
                        <w:t>建设用地规划许可证</w:t>
                      </w:r>
                    </w:p>
                  </w:txbxContent>
                </v:textbox>
              </v:shape>
            </w:pict>
          </mc:Fallback>
        </mc:AlternateContent>
      </w:r>
      <w:r>
        <mc:AlternateContent>
          <mc:Choice Requires="wps">
            <w:drawing>
              <wp:anchor distT="45720" distB="45720" distL="114300" distR="114300" simplePos="0" relativeHeight="251662336" behindDoc="0" locked="0" layoutInCell="1" allowOverlap="1">
                <wp:simplePos x="0" y="0"/>
                <wp:positionH relativeFrom="column">
                  <wp:posOffset>2730500</wp:posOffset>
                </wp:positionH>
                <wp:positionV relativeFrom="paragraph">
                  <wp:posOffset>68580</wp:posOffset>
                </wp:positionV>
                <wp:extent cx="649605" cy="652780"/>
                <wp:effectExtent l="4445" t="4445" r="12700" b="9525"/>
                <wp:wrapSquare wrapText="bothSides"/>
                <wp:docPr id="47" name="文本框 47"/>
                <wp:cNvGraphicFramePr/>
                <a:graphic xmlns:a="http://schemas.openxmlformats.org/drawingml/2006/main">
                  <a:graphicData uri="http://schemas.microsoft.com/office/word/2010/wordprocessingShape">
                    <wps:wsp>
                      <wps:cNvSpPr txBox="true">
                        <a:spLocks noChangeArrowheads="true"/>
                      </wps:cNvSpPr>
                      <wps:spPr bwMode="auto">
                        <a:xfrm>
                          <a:off x="0" y="0"/>
                          <a:ext cx="649605" cy="647065"/>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企业申报</w:t>
                            </w:r>
                          </w:p>
                          <w:p>
                            <w:pPr>
                              <w:jc w:val="center"/>
                              <w:rPr>
                                <w:sz w:val="18"/>
                                <w:szCs w:val="18"/>
                              </w:rPr>
                            </w:pPr>
                            <w:r>
                              <w:rPr>
                                <w:rFonts w:hint="eastAsia"/>
                                <w:sz w:val="18"/>
                                <w:szCs w:val="18"/>
                              </w:rPr>
                              <w:t>平台赋码</w:t>
                            </w:r>
                          </w:p>
                          <w:p>
                            <w:pPr>
                              <w:jc w:val="center"/>
                              <w:rPr>
                                <w:b/>
                                <w:bCs/>
                                <w:sz w:val="18"/>
                                <w:szCs w:val="18"/>
                              </w:rPr>
                            </w:pPr>
                            <w:r>
                              <w:rPr>
                                <w:rFonts w:hint="eastAsia"/>
                                <w:b/>
                                <w:bCs/>
                                <w:sz w:val="18"/>
                                <w:szCs w:val="18"/>
                              </w:rPr>
                              <w:t>项目备案</w:t>
                            </w:r>
                          </w:p>
                        </w:txbxContent>
                      </wps:txbx>
                      <wps:bodyPr rot="0" vert="horz" wrap="square" lIns="21600" tIns="21600" rIns="21600" bIns="21600" anchor="t" anchorCtr="false" upright="true">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15pt;margin-top:5.4pt;height:51.4pt;width:51.15pt;mso-wrap-distance-bottom:3.6pt;mso-wrap-distance-left:9pt;mso-wrap-distance-right:9pt;mso-wrap-distance-top:3.6pt;z-index:251662336;mso-width-relative:page;mso-height-relative:margin;mso-height-percent:200;" fillcolor="#FFFFFF" filled="t" stroked="t" coordsize="21600,21600" o:gfxdata="UEsFBgAAAAAAAAAAAAAAAAAAAAAAAFBLAwQKAAAAAACHTuJAAAAAAAAAAAAAAAAABAAAAGRycy9Q&#10;SwMEFAAAAAgAh07iQEVM09nXAAAACgEAAA8AAABkcnMvZG93bnJldi54bWxNj8FOwzAQRO9I/IO1&#10;SNyonaZUNI1TQUXvUCokbm68TSLsdRS7Tfh7lhM97sxodl65mbwTFxxiF0hDNlMgkOpgO2o0HD52&#10;D08gYjJkjQuEGn4wwqa6vSlNYcNI73jZp0ZwCcXCaGhT6gspY92iN3EWeiT2TmHwJvE5NNIOZuRy&#10;7+RcqaX0piP+0Joety3W3/uz1/A5kZte/PawaF5PfuzfVs+7L6v1/V2m1iASTuk/DH/zeTpUvOkY&#10;zmSjcBoWuWKWxIZiBA485vMcxJGFLF+CrEp5jVD9AlBLAwQUAAAACACHTuJAiga0qC4CAABVBAAA&#10;DgAAAGRycy9lMm9Eb2MueG1srVRNjtMwFN4jcQfLe5q0ajszUdPR0FER0vAjDRzAcZzEwrHNs9tk&#10;OADcgBUb9pyr5+DZyZQIWCGysPzs58+fv++9bK77VpGjACeNzul8llIiNDel1HVO37/bP7ukxHmm&#10;S6aMFjl9EI5eb58+2XQ2EwvTGFUKIAiiXdbZnDbe2yxJHG9Ey9zMWKFxszLQMo8h1EkJrEP0ViWL&#10;NF0nnYHSguHCOVy9HTbpNuJXleD+TVU54YnKKXLzcYQ4FmFMthuW1cBsI/lIg/0Di5ZJjZeeoW6Z&#10;Z+QA8g+oVnIwzlR+xk2bmKqSXMQ34Gvm6W+vuW+YFfEtKI6zZ5nc/4Plr49vgcgyp8sLSjRr0aPT&#10;1y+nbz9O3z8TXEOBOusyzLu3mOn756bPqYdDIMYyZ+8M/+CINruG6VrcAJiuEaxEjjEJzycTgAHN&#10;Baiie2VKvI4dvIlYfQVtwERVCN6Bdj2cLRK9JxwX18urdbqihOPWenmRrleBYcKyx8MWnH8hTEvC&#10;JKeAFRDB2fHO+SH1MSXyN0qWe6lUDKAudgrIkWG17OM3ortpmtKky+nVarEaJJjuuSlEGr+/QbTS&#10;Y9kr2eb0cpqkdOAhYuGOfIN4Qa9BOd8X/WhJYcoHlBHMUNTYhDhpDHyipMOCzqn7eGAgKFEvNbqx&#10;mK/T0AHTAKZBMQ2Y5giFHlIyTHceo4oph4AHC7Ju8LZJGdygi3sZFQ6MB3Kj91i70aOxz0JzTOOY&#10;9etvsP0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RUzT2dcAAAAKAQAADwAAAAAAAAABACAAAAA4&#10;AAAAZHJzL2Rvd25yZXYueG1sUEsBAhQAFAAAAAgAh07iQIoGtKguAgAAVQQAAA4AAAAAAAAAAQAg&#10;AAAAPAEAAGRycy9lMm9Eb2MueG1sUEsFBgAAAAAGAAYAWQEAANwFAAAAAA==&#10;">
                <v:path/>
                <v:fill on="t" focussize="0,0"/>
                <v:stroke/>
                <v:imagedata o:title=""/>
                <o:lock v:ext="edit" aspectratio="f"/>
                <v:textbox inset="0.6mm,0.6mm,0.6mm,0.6mm" style="mso-fit-shape-to-text:t;">
                  <w:txbxContent>
                    <w:p>
                      <w:pPr>
                        <w:jc w:val="center"/>
                        <w:rPr>
                          <w:sz w:val="18"/>
                          <w:szCs w:val="18"/>
                        </w:rPr>
                      </w:pPr>
                      <w:r>
                        <w:rPr>
                          <w:rFonts w:hint="eastAsia"/>
                          <w:sz w:val="18"/>
                          <w:szCs w:val="18"/>
                        </w:rPr>
                        <w:t>企业申报</w:t>
                      </w:r>
                    </w:p>
                    <w:p>
                      <w:pPr>
                        <w:jc w:val="center"/>
                        <w:rPr>
                          <w:sz w:val="18"/>
                          <w:szCs w:val="18"/>
                        </w:rPr>
                      </w:pPr>
                      <w:r>
                        <w:rPr>
                          <w:rFonts w:hint="eastAsia"/>
                          <w:sz w:val="18"/>
                          <w:szCs w:val="18"/>
                        </w:rPr>
                        <w:t>平台赋码</w:t>
                      </w:r>
                    </w:p>
                    <w:p>
                      <w:pPr>
                        <w:jc w:val="center"/>
                        <w:rPr>
                          <w:b/>
                          <w:bCs/>
                          <w:sz w:val="18"/>
                          <w:szCs w:val="18"/>
                        </w:rPr>
                      </w:pPr>
                      <w:r>
                        <w:rPr>
                          <w:rFonts w:hint="eastAsia"/>
                          <w:b/>
                          <w:bCs/>
                          <w:sz w:val="18"/>
                          <w:szCs w:val="18"/>
                        </w:rPr>
                        <w:t>项目备案</w:t>
                      </w:r>
                    </w:p>
                  </w:txbxContent>
                </v:textbox>
                <w10:wrap type="square"/>
              </v:shape>
            </w:pict>
          </mc:Fallback>
        </mc:AlternateContent>
      </w: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1113"/>
        </w:tabs>
        <w:rPr>
          <w:rFonts w:ascii="仿宋_GB2312" w:eastAsia="仿宋_GB2312"/>
          <w:sz w:val="18"/>
          <w:szCs w:val="18"/>
        </w:rPr>
      </w:pPr>
      <w:r>
        <w:rPr>
          <w:rFonts w:hint="eastAsia" w:ascii="仿宋_GB2312" w:eastAsia="仿宋_GB2312"/>
          <w:sz w:val="18"/>
          <w:szCs w:val="18"/>
        </w:rPr>
        <w:tab/>
      </w:r>
    </w:p>
    <w:p>
      <w:pPr>
        <w:tabs>
          <w:tab w:val="left" w:pos="1790"/>
        </w:tabs>
        <w:rPr>
          <w:rFonts w:ascii="仿宋_GB2312" w:eastAsia="仿宋_GB2312"/>
          <w:sz w:val="18"/>
          <w:szCs w:val="18"/>
        </w:rPr>
      </w:pPr>
      <w:r>
        <w:rPr>
          <w:sz w:val="28"/>
        </w:rPr>
        <mc:AlternateContent>
          <mc:Choice Requires="wpg">
            <w:drawing>
              <wp:anchor distT="0" distB="0" distL="114300" distR="114300" simplePos="0" relativeHeight="251664384" behindDoc="0" locked="0" layoutInCell="1" allowOverlap="1">
                <wp:simplePos x="0" y="0"/>
                <wp:positionH relativeFrom="column">
                  <wp:posOffset>5504180</wp:posOffset>
                </wp:positionH>
                <wp:positionV relativeFrom="paragraph">
                  <wp:posOffset>71755</wp:posOffset>
                </wp:positionV>
                <wp:extent cx="3158490" cy="1244600"/>
                <wp:effectExtent l="5080" t="5080" r="17780" b="7620"/>
                <wp:wrapNone/>
                <wp:docPr id="18" name="组合 18"/>
                <wp:cNvGraphicFramePr/>
                <a:graphic xmlns:a="http://schemas.openxmlformats.org/drawingml/2006/main">
                  <a:graphicData uri="http://schemas.microsoft.com/office/word/2010/wordprocessingGroup">
                    <wpg:wgp>
                      <wpg:cNvGrpSpPr/>
                      <wpg:grpSpPr>
                        <a:xfrm>
                          <a:off x="0" y="0"/>
                          <a:ext cx="3158490" cy="1244600"/>
                          <a:chOff x="0" y="0"/>
                          <a:chExt cx="3158250" cy="1244700"/>
                        </a:xfrm>
                        <a:effectLst/>
                      </wpg:grpSpPr>
                      <wps:wsp>
                        <wps:cNvPr id="102" name="矩形 32"/>
                        <wps:cNvSpPr>
                          <a:spLocks noChangeArrowheads="true"/>
                        </wps:cNvSpPr>
                        <wps:spPr bwMode="auto">
                          <a:xfrm>
                            <a:off x="9525" y="0"/>
                            <a:ext cx="3139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第二类 保留审批事项</w:t>
                              </w:r>
                            </w:p>
                          </w:txbxContent>
                        </wps:txbx>
                        <wps:bodyPr rot="0" vert="horz" wrap="square" lIns="21600" tIns="21600" rIns="21600" bIns="21600" anchor="t" anchorCtr="false" upright="true">
                          <a:noAutofit/>
                        </wps:bodyPr>
                      </wps:wsp>
                      <wps:wsp>
                        <wps:cNvPr id="107" name="矩形 32"/>
                        <wps:cNvSpPr>
                          <a:spLocks noChangeArrowheads="true"/>
                        </wps:cNvSpPr>
                        <wps:spPr bwMode="auto">
                          <a:xfrm>
                            <a:off x="0" y="257175"/>
                            <a:ext cx="3139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超限高层建筑工程抗震设防审批</w:t>
                              </w:r>
                            </w:p>
                          </w:txbxContent>
                        </wps:txbx>
                        <wps:bodyPr rot="0" vert="horz" wrap="square" lIns="21600" tIns="21600" rIns="21600" bIns="21600" anchor="t" anchorCtr="false" upright="true">
                          <a:noAutofit/>
                        </wps:bodyPr>
                      </wps:wsp>
                      <wps:wsp>
                        <wps:cNvPr id="108" name="矩形 32"/>
                        <wps:cNvSpPr>
                          <a:spLocks noChangeArrowheads="true"/>
                        </wps:cNvSpPr>
                        <wps:spPr bwMode="auto">
                          <a:xfrm>
                            <a:off x="19050" y="514350"/>
                            <a:ext cx="3138805" cy="2159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涉及国家安全事项的建设项目审批</w:t>
                              </w:r>
                            </w:p>
                          </w:txbxContent>
                        </wps:txbx>
                        <wps:bodyPr rot="0" vert="horz" wrap="square" lIns="21600" tIns="21600" rIns="21600" bIns="21600" anchor="t" anchorCtr="false" upright="true">
                          <a:noAutofit/>
                        </wps:bodyPr>
                      </wps:wsp>
                      <wps:wsp>
                        <wps:cNvPr id="109" name="矩形 32"/>
                        <wps:cNvSpPr>
                          <a:spLocks noChangeArrowheads="true"/>
                        </wps:cNvSpPr>
                        <wps:spPr bwMode="auto">
                          <a:xfrm>
                            <a:off x="19050" y="771525"/>
                            <a:ext cx="3139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建设工程规划类许可证核发</w:t>
                              </w:r>
                            </w:p>
                          </w:txbxContent>
                        </wps:txbx>
                        <wps:bodyPr rot="0" vert="horz" wrap="square" lIns="21600" tIns="21600" rIns="21600" bIns="21600" anchor="t" anchorCtr="false" upright="true">
                          <a:noAutofit/>
                        </wps:bodyPr>
                      </wps:wsp>
                      <wps:wsp>
                        <wps:cNvPr id="110" name="矩形 32"/>
                        <wps:cNvSpPr>
                          <a:spLocks noChangeArrowheads="true"/>
                        </wps:cNvSpPr>
                        <wps:spPr bwMode="auto">
                          <a:xfrm>
                            <a:off x="9525" y="1028700"/>
                            <a:ext cx="3139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建筑工程施工许可证核发</w:t>
                              </w:r>
                            </w:p>
                          </w:txbxContent>
                        </wps:txbx>
                        <wps:bodyPr rot="0" vert="horz" wrap="square" lIns="21600" tIns="21600" rIns="21600" bIns="21600" anchor="t" anchorCtr="false" upright="true">
                          <a:noAutofit/>
                        </wps:bodyPr>
                      </wps:wsp>
                    </wpg:wgp>
                  </a:graphicData>
                </a:graphic>
              </wp:anchor>
            </w:drawing>
          </mc:Choice>
          <mc:Fallback>
            <w:pict>
              <v:group id="_x0000_s1026" o:spid="_x0000_s1026" o:spt="203" style="position:absolute;left:0pt;margin-left:433.4pt;margin-top:5.65pt;height:98pt;width:248.7pt;z-index:251664384;mso-width-relative:page;mso-height-relative:page;" coordsize="3158250,1244700" o:gfxdata="UEsFBgAAAAAAAAAAAAAAAAAAAAAAAFBLAwQKAAAAAACHTuJAAAAAAAAAAAAAAAAABAAAAGRycy9Q&#10;SwMEFAAAAAgAh07iQLPi1qLaAAAACwEAAA8AAABkcnMvZG93bnJldi54bWxNj8FqwzAQRO+F/oPY&#10;Qm+NJLt1g2M5lND2FApNCiU3xdrYJtbKWIqd/H2VU3McZph5UyzPtmMjDr51pEDOBDCkypmWagU/&#10;24+nOTAfNBndOUIFF/SwLO/vCp0bN9E3jptQs1hCPtcKmhD6nHNfNWi1n7keKXoHN1gdohxqbgY9&#10;xXLb8USIjFvdUlxodI+rBqvj5mQVfE56ekvl+7g+HlaX3fbl63ctUanHBykWwAKew38YrvgRHcrI&#10;tHcnMp51CuZZFtFDNGQK7BpIs+cE2F5BIl5T4GXBbz+Uf1BLAwQUAAAACACHTuJAqZvI9hADAACH&#10;EAAADgAAAGRycy9lMm9Eb2MueG1s7VjNbhMxEL4j8Q6W73R/km2SVTdV1dIKqUClwgM4Xu+P2LWN&#10;7WRTzhw48gZI3HgGxONUvAZj7ybZppRDkYiQksPG47XHM998Ho/36HhZV2jBlC4FT3Bw4GPEOBVp&#10;yfMEv31z/myMkTaEp6QSnCX4hml8PH365KiRMQtFIaqUKQRKuI4bmeDCGBl7nqYFq4k+EJJxeJkJ&#10;VRMDosq9VJEGtNeVF/r+odcIlUolKNMaes/al3jq9GcZo+Z1lmlmUJVgsM24p3LPmX160yMS54rI&#10;oqSdGeQRVtSk5LDoWtUZMQTNVXlPVV1SJbTIzAEVtSeyrKTM+QDeBP6WNxdKzKXzJY+bXK5hAmi3&#10;cHq0WvpqcaVQmULsIFKc1BCjn98/3n7+hKAD0GlkHsOgCyWv5ZXqOvJWsg4vM1Xbf3AFLR2uN2tc&#10;2dIgCp2DIBoPJwA/hXdBOBwe+h3ytIDw3JtHi+e9mWHUmzlqZ3qbhZmL8qU2YJtnrV0b10jglN7A&#10;pv8OtuuCSOaioS0iK9j8cI3bl2+3P76iQdji5kZZ0Cw8Wl4K+k4jLk4LwnN2opRoCkZSMMqoObNT&#10;wPreHCtomI1mzUuRQljI3AjHsS3IJ1EYYfQ71AcT2CIt6mEAmDvQe9BJpc0FEzWyjQQr2C1uAbLo&#10;4CTxaojzQVRlel5WlRNUPjutFFoQ2Fnn7ud8AFf7wyqOmgQ7E/+sAqzbGHhHRV0aSBFVWSd43B9U&#10;catxK/wtZpa2OjbL2dIRVsczkd4AlEq0CQASFjQKoT5g1MDmT7B+PyeKYVS94BARhxZki76g+sKs&#10;LxBOQRXEEaO2eWpAykilQeFcqjIvYDUXZWsxFycQyazsCLsyros/ELa1/h8wd7Rj5gI3gbZhNApG&#10;kSUPRHO97/fc3XPXnugPZd3NabWbrBtMfHsuAX+jYDiA5jZ/x2Mf0rI98cIgmuxz7z733qkaJjvO&#10;vRv+jkaBrSC2+buvHfa1w8P5N4Dc190WdpN/11Vv4Ifj7lawrx/cbeP/rn3dHQ5uu1AP37lO92VX&#10;K2++H0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BYAAABkcnMvUEsBAhQAFAAAAAgAh07iQLPi1qLaAAAACwEAAA8AAAAAAAAAAQAgAAAA&#10;OAAAAGRycy9kb3ducmV2LnhtbFBLAQIUABQAAAAIAIdO4kCpm8j2EAMAAIcQAAAOAAAAAAAAAAEA&#10;IAAAAD8BAABkcnMvZTJvRG9jLnhtbFBLBQYAAAAABgAGAFkBAADBBgAAAAA=&#10;">
                <o:lock v:ext="edit" aspectratio="f"/>
                <v:rect id="矩形 32" o:spid="_x0000_s1026" o:spt="1" style="position:absolute;left:9525;top:0;height:216000;width:3139200;" fillcolor="#FFFFFF" filled="t" stroked="t" coordsize="21600,21600" o:gfxdata="UEsDBAoAAAAAAIdO4kAAAAAAAAAAAAAAAAAEAAAAZHJzL1BLAwQUAAAACACHTuJAetUAEb4AAADc&#10;AAAADwAAAGRycy9kb3ducmV2LnhtbEWPwWrDMBBE74X8g9hALyWRHEoxjpVAEgrBh0KdfMBibWwn&#10;1spYqu3+fVUo9LbLzLydzfez7cRIg28da0jWCgRx5UzLtYbr5X2VgvAB2WDnmDR8k4f9bvGUY2bc&#10;xJ80lqEWEcI+Qw1NCH0mpa8asujXrieO2s0NFkNch1qaAacIt53cKPUmLbYcLzTY07Gh6lF+2Ug5&#10;F0Vpk9Cm9Fr24+nwUtwvH1o/LxO1BRFoDv/mv/TZxPpqA7/PxAn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UAEb4A&#10;AADcAAAADwAAAAAAAAABACAAAAAiAAAAZHJzL2Rvd25yZXYueG1sUEsBAhQAFAAAAAgAh07iQDMv&#10;BZ47AAAAOQAAABAAAAAAAAAAAQAgAAAADQEAAGRycy9zaGFwZXhtbC54bWxQSwUGAAAAAAYABgBb&#10;AQAAtwMAAAAA&#10;">
                  <v:path/>
                  <v:fill on="t" focussize="0,0"/>
                  <v:stroke/>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第二类 保留审批事项</w:t>
                        </w:r>
                      </w:p>
                    </w:txbxContent>
                  </v:textbox>
                </v:rect>
                <v:rect id="矩形 32" o:spid="_x0000_s1026" o:spt="1" style="position:absolute;left:0;top:257175;height:216000;width:3139200;" fillcolor="#FFFFFF" filled="t" stroked="t" coordsize="21600,21600" o:gfxdata="UEsDBAoAAAAAAIdO4kAAAAAAAAAAAAAAAAAEAAAAZHJzL1BLAwQUAAAACACHTuJAaqKjib4AAADc&#10;AAAADwAAAGRycy9kb3ducmV2LnhtbEWPwWrDMBBE74X8g9hALyWRXEpjnCiBpBSCD4Xa+YDF2thO&#10;rJWxVNv9+6pQ6G2XmXk7uzvMthMjDb51rCFZKxDElTMt1xou5fsqBeEDssHOMWn4Jg+H/eJhh5lx&#10;E3/SWIRaRAj7DDU0IfSZlL5qyKJfu544alc3WAxxHWppBpwi3HbyWalXabHleKHBnk4NVffiy0bK&#10;Oc8Lm4Q2pZeiH9+OT/mt/ND6cZmoLYhAc/g3/6XPJtZXG/h9Jk4g9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Kjib4A&#10;AADcAAAADwAAAAAAAAABACAAAAAiAAAAZHJzL2Rvd25yZXYueG1sUEsBAhQAFAAAAAgAh07iQDMv&#10;BZ47AAAAOQAAABAAAAAAAAAAAQAgAAAADQEAAGRycy9zaGFwZXhtbC54bWxQSwUGAAAAAAYABgBb&#10;AQAAtwMAAAAA&#10;">
                  <v:path/>
                  <v:fill on="t" focussize="0,0"/>
                  <v:stroke/>
                  <v:imagedata o:title=""/>
                  <o:lock v:ext="edit" aspectratio="f"/>
                  <v:textbox inset="0.6mm,0.6mm,0.6mm,0.6mm">
                    <w:txbxContent>
                      <w:p>
                        <w:pPr>
                          <w:jc w:val="center"/>
                          <w:rPr>
                            <w:b/>
                            <w:bCs/>
                            <w:sz w:val="18"/>
                            <w:szCs w:val="18"/>
                          </w:rPr>
                        </w:pPr>
                        <w:r>
                          <w:rPr>
                            <w:rFonts w:hint="eastAsia"/>
                            <w:b/>
                            <w:bCs/>
                            <w:sz w:val="18"/>
                            <w:szCs w:val="18"/>
                          </w:rPr>
                          <w:t>超限高层建筑工程抗震设防审批</w:t>
                        </w:r>
                      </w:p>
                    </w:txbxContent>
                  </v:textbox>
                </v:rect>
                <v:rect id="矩形 32" o:spid="_x0000_s1026" o:spt="1" style="position:absolute;left:19050;top:514350;height:215900;width:3138805;" fillcolor="#FFFFFF" filled="t" stroked="t" coordsize="21600,21600" o:gfxdata="UEsDBAoAAAAAAIdO4kAAAAAAAAAAAAAAAAAEAAAAZHJzL1BLAwQUAAAACACHTuJAGz03+74AAADc&#10;AAAADwAAAGRycy9kb3ducmV2LnhtbEWPQWvDMAyF74P+B6PCLqO1M8YoaZ3ANgolh8HS/gARa0m2&#10;WA6xm7b/vjoMdntCT5/e25VXP6iZptgHtpCtDSjiJrieWwun4361ARUTssMhMFm4UYSyWDzsMHfh&#10;wl8016lVAuGYo4UupTHXOjYdeYzrMBLL7jtMHpOMU6vdhBeB+0E/G/OqPfYsHzoc6b2j5rc+e6Ec&#10;qqr2Weo39FKP88fbU/Vz/LT2cZmZLahE1/Rv/rs+OIlvJK2UEQW6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03+74A&#10;AADcAAAADwAAAAAAAAABACAAAAAiAAAAZHJzL2Rvd25yZXYueG1sUEsBAhQAFAAAAAgAh07iQDMv&#10;BZ47AAAAOQAAABAAAAAAAAAAAQAgAAAADQEAAGRycy9zaGFwZXhtbC54bWxQSwUGAAAAAAYABgBb&#10;AQAAtwMAAAAA&#10;">
                  <v:path/>
                  <v:fill on="t" focussize="0,0"/>
                  <v:stroke/>
                  <v:imagedata o:title=""/>
                  <o:lock v:ext="edit" aspectratio="f"/>
                  <v:textbox inset="0.6mm,0.6mm,0.6mm,0.6mm">
                    <w:txbxContent>
                      <w:p>
                        <w:pPr>
                          <w:jc w:val="center"/>
                          <w:rPr>
                            <w:b/>
                            <w:bCs/>
                            <w:sz w:val="18"/>
                            <w:szCs w:val="18"/>
                          </w:rPr>
                        </w:pPr>
                        <w:r>
                          <w:rPr>
                            <w:rFonts w:hint="eastAsia"/>
                            <w:b/>
                            <w:bCs/>
                            <w:sz w:val="18"/>
                            <w:szCs w:val="18"/>
                          </w:rPr>
                          <w:t>涉及国家安全事项的建设项目审批</w:t>
                        </w:r>
                      </w:p>
                    </w:txbxContent>
                  </v:textbox>
                </v:rect>
                <v:rect id="矩形 32" o:spid="_x0000_s1026" o:spt="1" style="position:absolute;left:19050;top:771525;height:216000;width:3139200;" fillcolor="#FFFFFF" filled="t" stroked="t" coordsize="21600,21600" o:gfxdata="UEsDBAoAAAAAAIdO4kAAAAAAAAAAAAAAAAAEAAAAZHJzL1BLAwQUAAAACACHTuJAdHGSYL4AAADc&#10;AAAADwAAAGRycy9kb3ducmV2LnhtbEWPwWrDMBBE74X8g9hALyWRXEpxnCiBpBSCD4Xa+YDF2thO&#10;rJWxVNv9+6pQ6G2XmXk7uzvMthMjDb51rCFZKxDElTMt1xou5fsqBeEDssHOMWn4Jg+H/eJhh5lx&#10;E3/SWIRaRAj7DDU0IfSZlL5qyKJfu544alc3WAxxHWppBpwi3HbyWalXabHleKHBnk4NVffiy0bK&#10;Oc8Lm4Q2pZeiH9+OT/mt/ND6cZmoLYhAc/g3/6XPJtZXG/h9Jk4g9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GSYL4A&#10;AADcAAAADwAAAAAAAAABACAAAAAiAAAAZHJzL2Rvd25yZXYueG1sUEsBAhQAFAAAAAgAh07iQDMv&#10;BZ47AAAAOQAAABAAAAAAAAAAAQAgAAAADQEAAGRycy9zaGFwZXhtbC54bWxQSwUGAAAAAAYABgBb&#10;AQAAtwMAAAAA&#10;">
                  <v:path/>
                  <v:fill on="t" focussize="0,0"/>
                  <v:stroke/>
                  <v:imagedata o:title=""/>
                  <o:lock v:ext="edit" aspectratio="f"/>
                  <v:textbox inset="0.6mm,0.6mm,0.6mm,0.6mm">
                    <w:txbxContent>
                      <w:p>
                        <w:pPr>
                          <w:jc w:val="center"/>
                          <w:rPr>
                            <w:b/>
                            <w:bCs/>
                            <w:sz w:val="18"/>
                            <w:szCs w:val="18"/>
                          </w:rPr>
                        </w:pPr>
                        <w:r>
                          <w:rPr>
                            <w:rFonts w:hint="eastAsia"/>
                            <w:b/>
                            <w:bCs/>
                            <w:sz w:val="18"/>
                            <w:szCs w:val="18"/>
                          </w:rPr>
                          <w:t>建设工程规划类许可证核发</w:t>
                        </w:r>
                      </w:p>
                    </w:txbxContent>
                  </v:textbox>
                </v:rect>
                <v:rect id="矩形 32" o:spid="_x0000_s1026" o:spt="1" style="position:absolute;left:9525;top:1028700;height:216000;width:3139200;" fillcolor="#FFFFFF" filled="t" stroked="t" coordsize="21600,21600" o:gfxdata="UEsDBAoAAAAAAIdO4kAAAAAAAAAAAAAAAAAEAAAAZHJzL1BLAwQUAAAACACHTuJAYJKtIL0AAADc&#10;AAAADwAAAGRycy9kb3ducmV2LnhtbEWPQYvCQAyF78L+hyELe5F12kVEuo6CuwjSg2D1B4RObKud&#10;TOmMVf+9OQjeXsjLl/cWq7tr1UB9aDwbSCcJKOLS24YrA8fD5nsOKkRki61nMvCgAKvlx2iBmfU3&#10;3tNQxEoJhEOGBuoYu0zrUNbkMEx8Ryy7k+8dRhn7StsebwJ3rf5Jkpl22LB8qLGjv5rKS3F1Qtnm&#10;eeHS2MxpWnTD/3qcnw87Y74+0+QXVKR7fJtf11sr8VOJL2VE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kq0gvQAA&#10;ANw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建筑工程施工许可证核发</w:t>
                        </w:r>
                      </w:p>
                    </w:txbxContent>
                  </v:textbox>
                </v:rect>
              </v:group>
            </w:pict>
          </mc:Fallback>
        </mc:AlternateContent>
      </w:r>
    </w:p>
    <w:p>
      <w:pPr>
        <w:tabs>
          <w:tab w:val="left" w:pos="13595"/>
        </w:tabs>
        <w:rPr>
          <w:rFonts w:ascii="仿宋_GB2312" w:eastAsia="仿宋_GB2312"/>
          <w:sz w:val="18"/>
          <w:szCs w:val="18"/>
        </w:rPr>
      </w:pPr>
      <w:r>
        <w:rPr>
          <w:rFonts w:hint="eastAsia" w:ascii="仿宋_GB2312" w:eastAsia="仿宋_GB2312"/>
          <w:sz w:val="18"/>
          <w:szCs w:val="18"/>
        </w:rPr>
        <w:tab/>
      </w: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3644"/>
        </w:tabs>
        <w:rPr>
          <w:rFonts w:ascii="仿宋_GB2312" w:eastAsia="仿宋_GB2312"/>
          <w:sz w:val="18"/>
          <w:szCs w:val="18"/>
        </w:rPr>
      </w:pPr>
      <w:r>
        <w:rPr>
          <w:rFonts w:hint="eastAsia" w:ascii="仿宋_GB2312" w:eastAsia="仿宋_GB2312"/>
          <w:sz w:val="18"/>
          <w:szCs w:val="18"/>
        </w:rPr>
        <w:tab/>
      </w:r>
      <w:r>
        <w:rPr>
          <w:rFonts w:hint="eastAsia" w:ascii="仿宋_GB2312" w:eastAsia="仿宋_GB2312"/>
          <w:sz w:val="18"/>
          <w:szCs w:val="18"/>
        </w:rPr>
        <w:t xml:space="preserve">     </w:t>
      </w:r>
    </w:p>
    <w:p/>
    <w:p>
      <w:r>
        <mc:AlternateContent>
          <mc:Choice Requires="wpg">
            <w:drawing>
              <wp:anchor distT="0" distB="0" distL="114300" distR="114300" simplePos="0" relativeHeight="251675648" behindDoc="0" locked="0" layoutInCell="1" allowOverlap="1">
                <wp:simplePos x="0" y="0"/>
                <wp:positionH relativeFrom="column">
                  <wp:posOffset>232410</wp:posOffset>
                </wp:positionH>
                <wp:positionV relativeFrom="paragraph">
                  <wp:posOffset>8890</wp:posOffset>
                </wp:positionV>
                <wp:extent cx="11895455" cy="542925"/>
                <wp:effectExtent l="4445" t="5080" r="25400" b="4445"/>
                <wp:wrapNone/>
                <wp:docPr id="19" name="组合 19"/>
                <wp:cNvGraphicFramePr/>
                <a:graphic xmlns:a="http://schemas.openxmlformats.org/drawingml/2006/main">
                  <a:graphicData uri="http://schemas.microsoft.com/office/word/2010/wordprocessingGroup">
                    <wpg:wgp>
                      <wpg:cNvGrpSpPr/>
                      <wpg:grpSpPr>
                        <a:xfrm>
                          <a:off x="0" y="0"/>
                          <a:ext cx="11895455" cy="542925"/>
                          <a:chOff x="0" y="0"/>
                          <a:chExt cx="11895455" cy="542925"/>
                        </a:xfrm>
                        <a:effectLst/>
                      </wpg:grpSpPr>
                      <wps:wsp>
                        <wps:cNvPr id="154" name="箭头: 右 154"/>
                        <wps:cNvSpPr/>
                        <wps:spPr bwMode="auto">
                          <a:xfrm>
                            <a:off x="0" y="105314"/>
                            <a:ext cx="11895455" cy="324000"/>
                          </a:xfrm>
                          <a:prstGeom prst="rightArrow">
                            <a:avLst/>
                          </a:prstGeom>
                          <a:solidFill>
                            <a:srgbClr val="FFFFFF"/>
                          </a:solidFill>
                          <a:ln w="9525">
                            <a:solidFill>
                              <a:srgbClr val="000000"/>
                            </a:solidFill>
                            <a:miter lim="800000"/>
                          </a:ln>
                          <a:effectLst/>
                        </wps:spPr>
                        <wps:txbx>
                          <w:txbxContent>
                            <w:p>
                              <w:pPr>
                                <w:jc w:val="left"/>
                                <w:textAlignment w:val="center"/>
                                <w:rPr>
                                  <w:sz w:val="18"/>
                                  <w:szCs w:val="18"/>
                                </w:rPr>
                              </w:pPr>
                            </w:p>
                          </w:txbxContent>
                        </wps:txbx>
                        <wps:bodyPr rot="0" spcFirstLastPara="0" vertOverflow="overflow" horzOverflow="overflow" vert="horz" wrap="square" lIns="21600" tIns="21600" rIns="21600" bIns="21600" numCol="1" spcCol="0" rtlCol="0" fromWordArt="false" anchor="ctr" anchorCtr="false" forceAA="false" upright="true" compatLnSpc="true">
                          <a:noAutofit/>
                        </wps:bodyPr>
                      </wps:wsp>
                      <wps:wsp>
                        <wps:cNvPr id="23" name="椭圆 3"/>
                        <wps:cNvSpPr/>
                        <wps:spPr bwMode="auto">
                          <a:xfrm>
                            <a:off x="345056" y="0"/>
                            <a:ext cx="1685925" cy="542925"/>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rFonts w:hint="eastAsia"/>
                                  <w:sz w:val="18"/>
                                  <w:szCs w:val="20"/>
                                </w:rPr>
                                <w:t>供地前</w:t>
                              </w:r>
                            </w:p>
                            <w:p>
                              <w:pPr>
                                <w:spacing w:line="240" w:lineRule="exact"/>
                                <w:jc w:val="center"/>
                                <w:rPr>
                                  <w:sz w:val="18"/>
                                  <w:szCs w:val="20"/>
                                </w:rPr>
                              </w:pPr>
                              <w:r>
                                <w:rPr>
                                  <w:rFonts w:hint="eastAsia"/>
                                  <w:sz w:val="18"/>
                                  <w:szCs w:val="20"/>
                                </w:rPr>
                                <w:t>由部门并联完成</w:t>
                              </w:r>
                            </w:p>
                          </w:txbxContent>
                        </wps:txbx>
                        <wps:bodyPr rot="0" spcFirstLastPara="0" vertOverflow="overflow" horzOverflow="overflow" vert="horz" wrap="square" lIns="21600" tIns="21600" rIns="21600" bIns="21600" numCol="1" spcCol="0" rtlCol="0" fromWordArt="false" anchor="ctr" anchorCtr="false" forceAA="false" upright="true" compatLnSpc="true">
                          <a:noAutofit/>
                        </wps:bodyPr>
                      </wps:wsp>
                      <wps:wsp>
                        <wps:cNvPr id="27" name="椭圆 7"/>
                        <wps:cNvSpPr/>
                        <wps:spPr bwMode="auto">
                          <a:xfrm>
                            <a:off x="2812211" y="103517"/>
                            <a:ext cx="978196" cy="377012"/>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sz w:val="18"/>
                                  <w:szCs w:val="20"/>
                                </w:rPr>
                                <w:t>5</w:t>
                              </w:r>
                              <w:r>
                                <w:rPr>
                                  <w:rFonts w:hint="eastAsia"/>
                                  <w:sz w:val="18"/>
                                  <w:szCs w:val="20"/>
                                </w:rPr>
                                <w:t>个工作日</w:t>
                              </w:r>
                            </w:p>
                          </w:txbxContent>
                        </wps:txbx>
                        <wps:bodyPr rot="0" spcFirstLastPara="0" vertOverflow="overflow" horzOverflow="overflow" vert="horz" wrap="square" lIns="21600" tIns="21600" rIns="21600" bIns="21600" numCol="1" spcCol="0" rtlCol="0" fromWordArt="false" anchor="ctr" anchorCtr="false" forceAA="false" upright="true" compatLnSpc="true">
                          <a:noAutofit/>
                        </wps:bodyPr>
                      </wps:wsp>
                      <wps:wsp>
                        <wps:cNvPr id="155" name="椭圆 155"/>
                        <wps:cNvSpPr/>
                        <wps:spPr bwMode="auto">
                          <a:xfrm>
                            <a:off x="9083015" y="85064"/>
                            <a:ext cx="638175" cy="342900"/>
                          </a:xfrm>
                          <a:prstGeom prst="ellipse">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开工</w:t>
                              </w:r>
                            </w:p>
                          </w:txbxContent>
                        </wps:txbx>
                        <wps:bodyPr rot="0" spcFirstLastPara="0" vertOverflow="overflow" horzOverflow="overflow" vert="horz" wrap="square" lIns="21600" tIns="21600" rIns="21600" bIns="21600" numCol="1" spcCol="0" rtlCol="0" fromWordArt="false" anchor="t" anchorCtr="false" forceAA="false" upright="true" compatLnSpc="true">
                          <a:noAutofit/>
                        </wps:bodyPr>
                      </wps:wsp>
                      <wps:wsp>
                        <wps:cNvPr id="28" name="椭圆 6"/>
                        <wps:cNvSpPr/>
                        <wps:spPr bwMode="auto">
                          <a:xfrm>
                            <a:off x="6288656" y="129396"/>
                            <a:ext cx="1019175" cy="324000"/>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sz w:val="18"/>
                                  <w:szCs w:val="20"/>
                                </w:rPr>
                                <w:t>35</w:t>
                              </w:r>
                              <w:r>
                                <w:rPr>
                                  <w:rFonts w:hint="eastAsia"/>
                                  <w:sz w:val="18"/>
                                  <w:szCs w:val="20"/>
                                </w:rPr>
                                <w:t>个工作日</w:t>
                              </w:r>
                            </w:p>
                          </w:txbxContent>
                        </wps:txbx>
                        <wps:bodyPr rot="0" spcFirstLastPara="0" vertOverflow="overflow" horzOverflow="overflow" vert="horz" wrap="square" lIns="21600" tIns="21600" rIns="21600" bIns="21600" numCol="1" spcCol="0" rtlCol="0" fromWordArt="false" anchor="ctr" anchorCtr="false" forceAA="false" upright="true" compatLnSpc="true">
                          <a:noAutofit/>
                        </wps:bodyPr>
                      </wps:wsp>
                    </wpg:wgp>
                  </a:graphicData>
                </a:graphic>
              </wp:anchor>
            </w:drawing>
          </mc:Choice>
          <mc:Fallback>
            <w:pict>
              <v:group id="_x0000_s1026" o:spid="_x0000_s1026" o:spt="203" style="position:absolute;left:0pt;margin-left:18.3pt;margin-top:0.7pt;height:42.75pt;width:936.65pt;z-index:251675648;mso-width-relative:page;mso-height-relative:page;" coordsize="11895455,542925" o:gfxdata="UEsFBgAAAAAAAAAAAAAAAAAAAAAAAFBLAwQKAAAAAACHTuJAAAAAAAAAAAAAAAAABAAAAGRycy9Q&#10;SwMEFAAAAAgAh07iQOct/2XYAAAACAEAAA8AAABkcnMvZG93bnJldi54bWxNj8FOwzAQRO9I/IO1&#10;SNyoHQpRE+JUqAJOFRItEuK2jbdJ1HgdxW7S/j3uiR5nZzTztliebCdGGnzrWEMyUyCIK2darjV8&#10;b98fFiB8QDbYOSYNZ/KwLG9vCsyNm/iLxk2oRSxhn6OGJoQ+l9JXDVn0M9cTR2/vBoshyqGWZsAp&#10;lttOPiqVSostx4UGe1o1VB02R6vhY8LpdZ68jevDfnX+3T5//qwT0vr+LlEvIAKdwn8YLvgRHcrI&#10;tHNHNl50GuZpGpPx/gTiYmcqy0DsNCzSDGRZyOsHyj9QSwMEFAAAAAgAh07iQGEe9dWjAwAAuhIA&#10;AA4AAABkcnMvZTJvRG9jLnhtbO1YS2/cNhC+F+h/IHivJUorrSRYDhZObRRwGwNu0DOXoh6AJLIk&#10;11r3XAS9tT+gx1zTS3Lr73H6NzLkah/eOE1ho48Uuwcth4/h8Bt+MySPnyy7Fl1zpRvR55gc+Rjx&#10;nomi6ascP//27IsEI21oX9BW9DzHN1zjJyeff3Y8yIwHohZtwRUCJb3OBpnj2hiZeZ5mNe+oPhKS&#10;99BYCtVRA6KqvELRAbR3rRf4fuwNQhVSCca1htqnq0Z84vSXJWfmWVlqblCbY7DNuK9y37n9eifH&#10;NKsUlXXDRjPoA6zoaNPDpBtVT6mhaKGa91R1DVNCi9IcMdF5oiwbxt0aYDXE31vNuRIL6dZSZUMl&#10;NzABtHs4PVgt++b6UqGmAN+lGPW0Ax/98fuPt7/8hKAC0BlklUGncyWv5KUaK6qVZBe8LFVn/2Ep&#10;aOlwvdngypcGMagkJEmjSRRhxKAxmgRpEK2QZzW4571xrP7yIyO97cTceflCG7DNs9ZujBsk7Cm9&#10;hU0/DrarmkruvKEtImvYoskGt99e3b58k6Hbn18jAtUOLNd3A53ONKCI5sPXogCk6cIIt23uRZH4&#10;UUicGprdD2UYTHzfbeIdQKTS5pyLDtlCjlVT1WamlBjcTPR6hIpm647WfVq0TXHWtK0TVDU/bRW6&#10;psCaM/ezi4E57nRrezTkOI3AmX+uAmzcmnlHRdcYoH/bdDlOdju1vdW459oVeHZL6sws58sR37ko&#10;bgBTJVbk1pKdNbDyC6rNJVXAZuA9RCjzDD5lK8BkMZYwqoX64b562x92C7RiNEB0yLH+fkEVx6j9&#10;qod9FJAYcEdmV1C7wnxX6BfdqQAoCcRCyVwRBivTroulEt13EMhmdtaSthomoj2D+XPMjFoLpwbk&#10;sRlCIuOz2UZeSOfoHBu1gNEQXSQ1F/2VZGOVBbQXM9hxZTNyRWcr7BxxHFdW4P7tpAnCNWfevnx1&#10;++sLFD6CLOEk8qMYo3viTpxENtTshZ0Pc4W3bSMBfIvVgSgHovz7RJnuEWX6CKIECQkCAkEImEL8&#10;MCJO2Ta3pNOEpEAkm6TD6dQnwRj119lpnTDGzHJgyyGtuFD5X0krxB4xV2fYMa/Ymocfw1I/CX0C&#10;OoEQSeTHe2exOEzIdMwuIRxqP3YSO/DlE+aL+f8dwuBqfocs8SOoEgdJEo+nMBKkIeQR4N02txCf&#10;pFuy/IVry4EsnzBZ/uE7i7v2wwOJu6KOjzn2BWZXdnec7ZPTyT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WAAAAZHJzL1BLAQIUABQAAAAI&#10;AIdO4kDnLf9l2AAAAAgBAAAPAAAAAAAAAAEAIAAAADgAAABkcnMvZG93bnJldi54bWxQSwECFAAU&#10;AAAACACHTuJAYR711aMDAAC6EgAADgAAAAAAAAABACAAAAA9AQAAZHJzL2Uyb0RvYy54bWxQSwUG&#10;AAAAAAYABgBZAQAAUgcAAAAA&#10;">
                <o:lock v:ext="edit" aspectratio="f"/>
                <v:shape id="箭头: 右 154" o:spid="_x0000_s1026" o:spt="13" type="#_x0000_t13" style="position:absolute;left:0;top:105314;height:324000;width:11895455;v-text-anchor:middle;" fillcolor="#FFFFFF" filled="t" stroked="t" coordsize="21600,21600" o:gfxdata="UEsDBAoAAAAAAIdO4kAAAAAAAAAAAAAAAAAEAAAAZHJzL1BLAwQUAAAACACHTuJAmqaAx74AAADc&#10;AAAADwAAAGRycy9kb3ducmV2LnhtbEWPQWvCQBCF7wX/wzKCt7pr0FJT1yCi4LUqSm7T7JgEs7Mh&#10;uxrtr+8WCr3N8N68780ie9hG3KnztWMNk7ECQVw4U3Op4XjYvr6D8AHZYOOYNDzJQ7YcvCwwNa7n&#10;T7rvQyliCPsUNVQhtKmUvqjIoh+7ljhqF9dZDHHtSmk67GO4bWSi1Ju0WHMkVNjSuqLiur/ZyA02&#10;mZqz+trOD6fv1W4zOx3zXOvRcKI+QAR6hH/z3/XOxPqzKfw+Eye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aAx74A&#10;AADcAAAADwAAAAAAAAABACAAAAAiAAAAZHJzL2Rvd25yZXYueG1sUEsBAhQAFAAAAAgAh07iQDMv&#10;BZ47AAAAOQAAABAAAAAAAAAAAQAgAAAADQEAAGRycy9zaGFwZXhtbC54bWxQSwUGAAAAAAYABgBb&#10;AQAAtwMAAAAA&#10;" adj="21306">
                  <v:path/>
                  <v:fill on="t" focussize="0,0"/>
                  <v:stroke/>
                  <v:imagedata o:title=""/>
                  <o:lock v:ext="edit" aspectratio="f"/>
                  <v:textbox inset="0.6mm,0.6mm,0.6mm,0.6mm">
                    <w:txbxContent>
                      <w:p>
                        <w:pPr>
                          <w:jc w:val="left"/>
                          <w:textAlignment w:val="center"/>
                          <w:rPr>
                            <w:sz w:val="18"/>
                            <w:szCs w:val="18"/>
                          </w:rPr>
                        </w:pPr>
                      </w:p>
                    </w:txbxContent>
                  </v:textbox>
                </v:shape>
                <v:shape id="椭圆 3" o:spid="_x0000_s1026" o:spt="3" type="#_x0000_t3" style="position:absolute;left:345056;top:0;height:542925;width:1685925;v-text-anchor:middle;" fillcolor="#FFFFFF" filled="t" stroked="t" coordsize="21600,21600" o:gfxdata="UEsDBAoAAAAAAIdO4kAAAAAAAAAAAAAAAAAEAAAAZHJzL1BLAwQUAAAACACHTuJAiX7JhrYAAADa&#10;AAAADwAAAGRycy9kb3ducmV2LnhtbEWPzQrCMBCE74LvEFbwpqmKRarRgyh4EfEHz0uztqXNpjTR&#10;1rc3guBxmPlmmNWmM5V4UeMKywom4wgEcWp1wZmC23U/WoBwHlljZZkUvMnBZt3vrTDRtuUzvS4+&#10;E6GEXYIKcu/rREqX5mTQjW1NHLyHbQz6IJtM6gbbUG4qOY2iWBosOCzkWNM2p7S8PE0Yiel06naL&#10;553jsj2WNA98rdRwMImWIDx1/h/+0QetYAbfK+EGyP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l+yYa2AAAA2gAAAA8A&#10;AAAAAAAAAQAgAAAAIgAAAGRycy9kb3ducmV2LnhtbFBLAQIUABQAAAAIAIdO4kAzLwWeOwAAADkA&#10;AAAQAAAAAAAAAAEAIAAAAAUBAABkcnMvc2hhcGV4bWwueG1sUEsFBgAAAAAGAAYAWwEAAK8DAAAA&#10;AA==&#10;">
                  <v:path/>
                  <v:fill on="t" focussize="0,0"/>
                  <v:stroke joinstyle="miter"/>
                  <v:imagedata o:title=""/>
                  <o:lock v:ext="edit" aspectratio="f"/>
                  <v:textbox inset="0.6mm,0.6mm,0.6mm,0.6mm">
                    <w:txbxContent>
                      <w:p>
                        <w:pPr>
                          <w:spacing w:line="240" w:lineRule="exact"/>
                          <w:jc w:val="center"/>
                          <w:rPr>
                            <w:sz w:val="18"/>
                            <w:szCs w:val="20"/>
                          </w:rPr>
                        </w:pPr>
                        <w:r>
                          <w:rPr>
                            <w:rFonts w:hint="eastAsia"/>
                            <w:sz w:val="18"/>
                            <w:szCs w:val="20"/>
                          </w:rPr>
                          <w:t>供地前</w:t>
                        </w:r>
                      </w:p>
                      <w:p>
                        <w:pPr>
                          <w:spacing w:line="240" w:lineRule="exact"/>
                          <w:jc w:val="center"/>
                          <w:rPr>
                            <w:sz w:val="18"/>
                            <w:szCs w:val="20"/>
                          </w:rPr>
                        </w:pPr>
                        <w:r>
                          <w:rPr>
                            <w:rFonts w:hint="eastAsia"/>
                            <w:sz w:val="18"/>
                            <w:szCs w:val="20"/>
                          </w:rPr>
                          <w:t>由部门并联完成</w:t>
                        </w:r>
                      </w:p>
                    </w:txbxContent>
                  </v:textbox>
                </v:shape>
                <v:shape id="椭圆 7" o:spid="_x0000_s1026" o:spt="3" type="#_x0000_t3" style="position:absolute;left:2812211;top:103517;height:377012;width:978196;v-text-anchor:middle;" fillcolor="#FFFFFF" filled="t" stroked="t" coordsize="21600,21600" o:gfxdata="UEsDBAoAAAAAAIdO4kAAAAAAAAAAAAAAAAAEAAAAZHJzL1BLAwQUAAAACACHTuJA9kXPhbYAAADa&#10;AAAADwAAAGRycy9kb3ducmV2LnhtbEWPzQrCMBCE74LvEFbwpqmCVarRgyh4EfEHz0uztqXNpjTR&#10;1rc3guBxmPlmmNWmM5V4UeMKywom4wgEcWp1wZmC23U/WoBwHlljZZkUvMnBZt3vrTDRtuUzvS4+&#10;E6GEXYIKcu/rREqX5mTQjW1NHLyHbQz6IJtM6gbbUG4qOY2iWBosOCzkWNM2p7S8PE0Yiel06naL&#10;553jsj2WNAt8rdRwMImWIDx1/h/+0QetYA7fK+EGyP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ZFz4W2AAAA2gAAAA8A&#10;AAAAAAAAAQAgAAAAIgAAAGRycy9kb3ducmV2LnhtbFBLAQIUABQAAAAIAIdO4kAzLwWeOwAAADkA&#10;AAAQAAAAAAAAAAEAIAAAAAUBAABkcnMvc2hhcGV4bWwueG1sUEsFBgAAAAAGAAYAWwEAAK8DAAAA&#10;AA==&#10;">
                  <v:path/>
                  <v:fill on="t" focussize="0,0"/>
                  <v:stroke joinstyle="miter"/>
                  <v:imagedata o:title=""/>
                  <o:lock v:ext="edit" aspectratio="f"/>
                  <v:textbox inset="0.6mm,0.6mm,0.6mm,0.6mm">
                    <w:txbxContent>
                      <w:p>
                        <w:pPr>
                          <w:spacing w:line="240" w:lineRule="exact"/>
                          <w:jc w:val="center"/>
                          <w:rPr>
                            <w:sz w:val="18"/>
                            <w:szCs w:val="20"/>
                          </w:rPr>
                        </w:pPr>
                        <w:r>
                          <w:rPr>
                            <w:sz w:val="18"/>
                            <w:szCs w:val="20"/>
                          </w:rPr>
                          <w:t>5</w:t>
                        </w:r>
                        <w:r>
                          <w:rPr>
                            <w:rFonts w:hint="eastAsia"/>
                            <w:sz w:val="18"/>
                            <w:szCs w:val="20"/>
                          </w:rPr>
                          <w:t>个工作日</w:t>
                        </w:r>
                      </w:p>
                    </w:txbxContent>
                  </v:textbox>
                </v:shape>
                <v:shape id="_x0000_s1026" o:spid="_x0000_s1026" o:spt="3" type="#_x0000_t3" style="position:absolute;left:9083015;top:85064;height:342900;width:638175;" fillcolor="#FFFFFF" filled="t" stroked="t" coordsize="21600,21600" o:gfxdata="UEsDBAoAAAAAAIdO4kAAAAAAAAAAAAAAAAAEAAAAZHJzL1BLAwQUAAAACACHTuJANQ3TELoAAADc&#10;AAAADwAAAGRycy9kb3ducmV2LnhtbEVPS4vCMBC+L/gfwgjetmkFd7UaPagL4m27C16HZNoUm0lp&#10;sj7+vVkQvM3H95zV5uY6caEhtJ4VFFkOglh703Kj4Pfn630OIkRkg51nUnCnAJv16G2FpfFX/qZL&#10;FRuRQjiUqMDG2JdSBm3JYch8T5y42g8OY4JDI82A1xTuOjnN8w/psOXUYLGnrSV9rv6cgqar2oX2&#10;u605HYvpZ33cM9u9UpNxkS9BRLrFl/jpPpg0fzaD/2fSBXL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DdMQugAAANwA&#10;AAAPAAAAAAAAAAEAIAAAACIAAABkcnMvZG93bnJldi54bWxQSwECFAAUAAAACACHTuJAMy8FnjsA&#10;AAA5AAAAEAAAAAAAAAABACAAAAAJAQAAZHJzL3NoYXBleG1sLnhtbFBLBQYAAAAABgAGAFsBAACz&#10;AwAAAAA=&#10;">
                  <v:path/>
                  <v:fill on="t" focussize="0,0"/>
                  <v:stroke joinstyle="miter"/>
                  <v:imagedata o:title=""/>
                  <o:lock v:ext="edit" aspectratio="f"/>
                  <v:textbox inset="0.6mm,0.6mm,0.6mm,0.6mm">
                    <w:txbxContent>
                      <w:p>
                        <w:pPr>
                          <w:jc w:val="center"/>
                          <w:rPr>
                            <w:sz w:val="18"/>
                            <w:szCs w:val="18"/>
                          </w:rPr>
                        </w:pPr>
                        <w:r>
                          <w:rPr>
                            <w:rFonts w:hint="eastAsia"/>
                            <w:sz w:val="18"/>
                            <w:szCs w:val="18"/>
                          </w:rPr>
                          <w:t>开工</w:t>
                        </w:r>
                      </w:p>
                    </w:txbxContent>
                  </v:textbox>
                </v:shape>
                <v:shape id="椭圆 6" o:spid="_x0000_s1026" o:spt="3" type="#_x0000_t3" style="position:absolute;left:6288656;top:129396;height:324000;width:1019175;v-text-anchor:middle;" fillcolor="#FFFFFF" filled="t" stroked="t" coordsize="21600,21600" o:gfxdata="UEsDBAoAAAAAAIdO4kAAAAAAAAAAAAAAAAAEAAAAZHJzL1BLAwQUAAAACACHTuJAmQlqHrYAAADa&#10;AAAADwAAAGRycy9kb3ducmV2LnhtbEWPzQrCMBCE74LvEFbwZlMFi1SjB1HwIuIPnpdmbUubTWmi&#10;rW9vBMHjMPPNMKtNb2rxotaVlhVMoxgEcWZ1ybmC23U/WYBwHlljbZkUvMnBZj0crDDVtuMzvS4+&#10;F6GEXYoKCu+bVEqXFWTQRbYhDt7DtgZ9kG0udYtdKDe1nMVxIg2WHBYKbGhbUFZdniaMJHQ69bvF&#10;885J1R0rmge+UWo8msZLEJ56/w//6INWkMD3Srg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kJah62AAAA2gAAAA8A&#10;AAAAAAAAAQAgAAAAIgAAAGRycy9kb3ducmV2LnhtbFBLAQIUABQAAAAIAIdO4kAzLwWeOwAAADkA&#10;AAAQAAAAAAAAAAEAIAAAAAUBAABkcnMvc2hhcGV4bWwueG1sUEsFBgAAAAAGAAYAWwEAAK8DAAAA&#10;AA==&#10;">
                  <v:path/>
                  <v:fill on="t" focussize="0,0"/>
                  <v:stroke joinstyle="miter"/>
                  <v:imagedata o:title=""/>
                  <o:lock v:ext="edit" aspectratio="f"/>
                  <v:textbox inset="0.6mm,0.6mm,0.6mm,0.6mm">
                    <w:txbxContent>
                      <w:p>
                        <w:pPr>
                          <w:spacing w:line="240" w:lineRule="exact"/>
                          <w:jc w:val="center"/>
                          <w:rPr>
                            <w:sz w:val="18"/>
                            <w:szCs w:val="20"/>
                          </w:rPr>
                        </w:pPr>
                        <w:r>
                          <w:rPr>
                            <w:sz w:val="18"/>
                            <w:szCs w:val="20"/>
                          </w:rPr>
                          <w:t>35</w:t>
                        </w:r>
                        <w:r>
                          <w:rPr>
                            <w:rFonts w:hint="eastAsia"/>
                            <w:sz w:val="18"/>
                            <w:szCs w:val="20"/>
                          </w:rPr>
                          <w:t>个工作日</w:t>
                        </w:r>
                      </w:p>
                    </w:txbxContent>
                  </v:textbox>
                </v:shape>
              </v:group>
            </w:pict>
          </mc:Fallback>
        </mc:AlternateContent>
      </w:r>
    </w:p>
    <w:p/>
    <w:p>
      <w:r>
        <w:rPr>
          <w:rFonts w:ascii="楷体_GB2312" w:eastAsia="楷体_GB2312"/>
        </w:rPr>
        <mc:AlternateContent>
          <mc:Choice Requires="wps">
            <w:drawing>
              <wp:anchor distT="45720" distB="45720" distL="114300" distR="114300" simplePos="0" relativeHeight="251673600" behindDoc="0" locked="0" layoutInCell="1" allowOverlap="1">
                <wp:simplePos x="0" y="0"/>
                <wp:positionH relativeFrom="column">
                  <wp:posOffset>7591425</wp:posOffset>
                </wp:positionH>
                <wp:positionV relativeFrom="paragraph">
                  <wp:posOffset>153035</wp:posOffset>
                </wp:positionV>
                <wp:extent cx="5141595" cy="1228090"/>
                <wp:effectExtent l="5080" t="4445" r="15875" b="5715"/>
                <wp:wrapSquare wrapText="bothSides"/>
                <wp:docPr id="217" name="文本框 217"/>
                <wp:cNvGraphicFramePr/>
                <a:graphic xmlns:a="http://schemas.openxmlformats.org/drawingml/2006/main">
                  <a:graphicData uri="http://schemas.microsoft.com/office/word/2010/wordprocessingShape">
                    <wps:wsp>
                      <wps:cNvSpPr txBox="true">
                        <a:spLocks noChangeArrowheads="true"/>
                      </wps:cNvSpPr>
                      <wps:spPr bwMode="auto">
                        <a:xfrm>
                          <a:off x="0" y="0"/>
                          <a:ext cx="5141595" cy="1228090"/>
                        </a:xfrm>
                        <a:prstGeom prst="rect">
                          <a:avLst/>
                        </a:prstGeom>
                        <a:solidFill>
                          <a:srgbClr val="FFFFFF"/>
                        </a:solidFill>
                        <a:ln w="9525">
                          <a:solidFill>
                            <a:srgbClr val="000000"/>
                          </a:solidFill>
                          <a:miter lim="800000"/>
                        </a:ln>
                        <a:effectLst/>
                      </wps:spPr>
                      <wps:txbx>
                        <w:txbxContent>
                          <w:p>
                            <w:pPr>
                              <w:spacing w:line="200" w:lineRule="exact"/>
                              <w:rPr>
                                <w:sz w:val="18"/>
                                <w:szCs w:val="18"/>
                              </w:rPr>
                            </w:pPr>
                            <w:r>
                              <w:rPr>
                                <w:rFonts w:hint="eastAsia"/>
                                <w:sz w:val="18"/>
                                <w:szCs w:val="18"/>
                              </w:rPr>
                              <w:t>备注：</w:t>
                            </w:r>
                          </w:p>
                          <w:p>
                            <w:pPr>
                              <w:spacing w:line="200" w:lineRule="exact"/>
                              <w:rPr>
                                <w:sz w:val="18"/>
                                <w:szCs w:val="18"/>
                              </w:rPr>
                            </w:pPr>
                            <w:r>
                              <w:rPr>
                                <w:sz w:val="18"/>
                                <w:szCs w:val="18"/>
                              </w:rPr>
                              <w:t>1.</w:t>
                            </w:r>
                            <w:r>
                              <w:rPr>
                                <w:rFonts w:hint="eastAsia"/>
                                <w:sz w:val="18"/>
                                <w:szCs w:val="18"/>
                              </w:rPr>
                              <w:t xml:space="preserve"> 一般性企业投资项目指对国家安全、生态环境、公共利益不产生重大影响的备案类企业投资项目，不包括重大线性工程项目、涉及重大社会稳定风险、可能造成重大环境影响的项目、需国务院或国家部委审批或需省级要素支持的项目等。</w:t>
                            </w:r>
                          </w:p>
                          <w:p>
                            <w:pPr>
                              <w:spacing w:line="200" w:lineRule="exact"/>
                              <w:rPr>
                                <w:sz w:val="18"/>
                                <w:szCs w:val="18"/>
                              </w:rPr>
                            </w:pPr>
                            <w:r>
                              <w:rPr>
                                <w:sz w:val="18"/>
                                <w:szCs w:val="18"/>
                              </w:rPr>
                              <w:t>2</w:t>
                            </w:r>
                            <w:r>
                              <w:rPr>
                                <w:rFonts w:hint="eastAsia"/>
                                <w:sz w:val="18"/>
                                <w:szCs w:val="18"/>
                              </w:rPr>
                              <w:t>生产建设项目水土保持方案审批、环境影响评价审批、节能审查3个事项，根据主管部门制定的区域评估清单指引要求实行承诺制。列入我市区域评估范围的气候可行性论证等其他事项，按照主管部门有关规则指引办理。</w:t>
                            </w:r>
                          </w:p>
                          <w:p>
                            <w:pPr>
                              <w:spacing w:line="200" w:lineRule="exact"/>
                              <w:rPr>
                                <w:sz w:val="18"/>
                                <w:szCs w:val="18"/>
                              </w:rPr>
                            </w:pPr>
                            <w:r>
                              <w:rPr>
                                <w:sz w:val="18"/>
                                <w:szCs w:val="18"/>
                              </w:rPr>
                              <w:t>3.</w:t>
                            </w:r>
                            <w:r>
                              <w:rPr>
                                <w:rFonts w:hint="eastAsia"/>
                                <w:sz w:val="18"/>
                                <w:szCs w:val="18"/>
                              </w:rPr>
                              <w:t>供水、供电、燃气、热力、排水、通信等市政公用基础设施报装事项，企业在开工前可办理。</w:t>
                            </w:r>
                          </w:p>
                          <w:p>
                            <w:pPr>
                              <w:spacing w:line="200" w:lineRule="exact"/>
                              <w:rPr>
                                <w:sz w:val="18"/>
                                <w:szCs w:val="18"/>
                              </w:rPr>
                            </w:pPr>
                            <w:r>
                              <w:rPr>
                                <w:sz w:val="18"/>
                                <w:szCs w:val="18"/>
                              </w:rPr>
                              <w:t>4.</w:t>
                            </w:r>
                            <w:r>
                              <w:rPr>
                                <w:rFonts w:hint="eastAsia"/>
                                <w:sz w:val="18"/>
                                <w:szCs w:val="18"/>
                              </w:rPr>
                              <w:t>涉及使用林地的，按照相关规定办理审批手续。</w:t>
                            </w:r>
                          </w:p>
                          <w:p>
                            <w:pPr>
                              <w:spacing w:line="200" w:lineRule="exact"/>
                              <w:rPr>
                                <w:sz w:val="18"/>
                                <w:szCs w:val="18"/>
                              </w:rPr>
                            </w:pPr>
                            <w:r>
                              <w:rPr>
                                <w:sz w:val="18"/>
                                <w:szCs w:val="18"/>
                              </w:rPr>
                              <w:t>5</w:t>
                            </w:r>
                            <w:r>
                              <w:rPr>
                                <w:rFonts w:hint="eastAsia"/>
                                <w:sz w:val="18"/>
                                <w:szCs w:val="18"/>
                              </w:rPr>
                              <w:t>.单体项目需办理的具体事项应由政务服务机构综合窗口出具一次性清单告知企业。</w:t>
                            </w:r>
                          </w:p>
                          <w:p>
                            <w:pPr>
                              <w:spacing w:line="180" w:lineRule="exact"/>
                              <w:rPr>
                                <w:sz w:val="18"/>
                                <w:szCs w:val="18"/>
                              </w:rPr>
                            </w:pPr>
                          </w:p>
                        </w:txbxContent>
                      </wps:txbx>
                      <wps:bodyPr rot="0" vert="horz" wrap="square" lIns="91440" tIns="45720" rIns="91440" bIns="45720" anchor="t" anchorCtr="false">
                        <a:noAutofit/>
                      </wps:bodyPr>
                    </wps:wsp>
                  </a:graphicData>
                </a:graphic>
              </wp:anchor>
            </w:drawing>
          </mc:Choice>
          <mc:Fallback>
            <w:pict>
              <v:shape id="_x0000_s1026" o:spid="_x0000_s1026" o:spt="202" type="#_x0000_t202" style="position:absolute;left:0pt;margin-left:597.75pt;margin-top:12.05pt;height:96.7pt;width:404.85pt;mso-wrap-distance-bottom:3.6pt;mso-wrap-distance-left:9pt;mso-wrap-distance-right:9pt;mso-wrap-distance-top:3.6pt;z-index:251673600;mso-width-relative:page;mso-height-relative:page;" fillcolor="#FFFFFF" filled="t" stroked="t" coordsize="21600,21600" o:gfxdata="UEsFBgAAAAAAAAAAAAAAAAAAAAAAAFBLAwQKAAAAAACHTuJAAAAAAAAAAAAAAAAABAAAAGRycy9Q&#10;SwMEFAAAAAgAh07iQBKPFdPZAAAADAEAAA8AAABkcnMvZG93bnJldi54bWxNj8tOwzAQRfdI/IM1&#10;SGwQdRyaPkKcLpBAsIOCYOvG0yQiHgfbTcvfM6xgN1dzdB/V5uQGMWGIvScNapaBQGq87anV8PZ6&#10;f70CEZMhawZPqOEbI2zq87PKlNYf6QWnbWoFm1AsjYYupbGUMjYdOhNnfkTi394HZxLL0EobzJHN&#10;3SDzLFtIZ3rihM6MeNdh87k9OA2r+eP0EZ9unt+bxX5Yp6vl9PAVtL68UNktiISn9AfDb32uDjV3&#10;2vkD2SgG1mpdFMxqyOcKBBOcV+QgdnypZQGyruT/EfUPUEsDBBQAAAAIAIdO4kCJ8x08MQIAAEoE&#10;AAAOAAAAZHJzL2Uyb0RvYy54bWytVMuO0zAU3SPxD5b3NA81TBs1HQ0dFSEND2ngAxzHaSwc32C7&#10;TcoHwB/Mig17vqvfwbXTKRGwQmRh+fpeHx+fc53V9dAqchDGStAFTWYxJUJzqKTeFfTD++2zBSXW&#10;MV0xBVoU9CgsvV4/fbLqu1yk0ICqhCEIom3edwVtnOvyKLK8ES2zM+iExmQNpmUOQ7OLKsN6RG9V&#10;lMbx86gHU3UGuLAWV2/HJF0H/LoW3L2tayscUQVFbi6MJoylH6P1iuU7w7pG8jMN9g8sWiY1HnqB&#10;umWOkb2Rf0C1khuwULsZhzaCupZchDvgbZL4t9vcN6wT4S4oju0uMtn/B8vfHN4ZIquCpskVJZq1&#10;aNLp4evp24/T9y/EL6JEfWdzrLzvsNYNL2AoqDN7T43ltrsD/tESDZuG6Z24MQb6RrAKWYYi3B9N&#10;AEY066HK/jVUeB7bOwhYQ21aj4m6EDwDDTteTBKDIxwXs2SeZMuMEo65JE0X8TLYGLH8cXtnrHsp&#10;oCV+UlCDXRDg2eHOOk+H5Y8l4QagZLWVSoXA7MqNMuTAsGO24fMK4BY7LVOa9AVdZmk2ijDN2SlE&#10;HL6/QbTSYesr2RZ0MS1S2vMQoXnPfL18XrFROzeUw9mUEqojCmlgbGx8iDhpwHympMemLqj9tGdG&#10;UKJeafRjmczn/hWEYJ5dpRiYaaacZpjmCIUuUjJONw6jmik7Oq/hBo2rZZDUUxzZnO3Ghg2ynR+X&#10;fxHTOFT9+gW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ASjxXT2QAAAAwBAAAPAAAAAAAAAAEA&#10;IAAAADgAAABkcnMvZG93bnJldi54bWxQSwECFAAUAAAACACHTuJAifMdPDECAABKBAAADgAAAAAA&#10;AAABACAAAAA+AQAAZHJzL2Uyb0RvYy54bWxQSwUGAAAAAAYABgBZAQAA4QUAAAAA&#10;">
                <v:path/>
                <v:fill on="t" focussize="0,0"/>
                <v:stroke/>
                <v:imagedata o:title=""/>
                <o:lock v:ext="edit" aspectratio="f"/>
                <v:textbox>
                  <w:txbxContent>
                    <w:p>
                      <w:pPr>
                        <w:spacing w:line="200" w:lineRule="exact"/>
                        <w:rPr>
                          <w:sz w:val="18"/>
                          <w:szCs w:val="18"/>
                        </w:rPr>
                      </w:pPr>
                      <w:r>
                        <w:rPr>
                          <w:rFonts w:hint="eastAsia"/>
                          <w:sz w:val="18"/>
                          <w:szCs w:val="18"/>
                        </w:rPr>
                        <w:t>备注：</w:t>
                      </w:r>
                    </w:p>
                    <w:p>
                      <w:pPr>
                        <w:spacing w:line="200" w:lineRule="exact"/>
                        <w:rPr>
                          <w:sz w:val="18"/>
                          <w:szCs w:val="18"/>
                        </w:rPr>
                      </w:pPr>
                      <w:r>
                        <w:rPr>
                          <w:sz w:val="18"/>
                          <w:szCs w:val="18"/>
                        </w:rPr>
                        <w:t>1.</w:t>
                      </w:r>
                      <w:r>
                        <w:rPr>
                          <w:rFonts w:hint="eastAsia"/>
                          <w:sz w:val="18"/>
                          <w:szCs w:val="18"/>
                        </w:rPr>
                        <w:t xml:space="preserve"> 一般性企业投资项目指对国家安全、生态环境、公共利益不产生重大影响的备案类企业投资项目，不包括重大线性工程项目、涉及重大社会稳定风险、可能造成重大环境影响的项目、需国务院或国家部委审批或需省级要素支持的项目等。</w:t>
                      </w:r>
                    </w:p>
                    <w:p>
                      <w:pPr>
                        <w:spacing w:line="200" w:lineRule="exact"/>
                        <w:rPr>
                          <w:sz w:val="18"/>
                          <w:szCs w:val="18"/>
                        </w:rPr>
                      </w:pPr>
                      <w:r>
                        <w:rPr>
                          <w:sz w:val="18"/>
                          <w:szCs w:val="18"/>
                        </w:rPr>
                        <w:t>2</w:t>
                      </w:r>
                      <w:r>
                        <w:rPr>
                          <w:rFonts w:hint="eastAsia"/>
                          <w:sz w:val="18"/>
                          <w:szCs w:val="18"/>
                        </w:rPr>
                        <w:t>生产建设项目水土保持方案审批、环境影响评价审批、节能审查3个事项，根据主管部门制定的区域评估清单指引要求实行承诺制。列入我市区域评估范围的气候可行性论证等其他事项，按照主管部门有关规则指引办理。</w:t>
                      </w:r>
                    </w:p>
                    <w:p>
                      <w:pPr>
                        <w:spacing w:line="200" w:lineRule="exact"/>
                        <w:rPr>
                          <w:sz w:val="18"/>
                          <w:szCs w:val="18"/>
                        </w:rPr>
                      </w:pPr>
                      <w:r>
                        <w:rPr>
                          <w:sz w:val="18"/>
                          <w:szCs w:val="18"/>
                        </w:rPr>
                        <w:t>3.</w:t>
                      </w:r>
                      <w:r>
                        <w:rPr>
                          <w:rFonts w:hint="eastAsia"/>
                          <w:sz w:val="18"/>
                          <w:szCs w:val="18"/>
                        </w:rPr>
                        <w:t>供水、供电、燃气、热力、排水、通信等市政公用基础设施报装事项，企业在开工前可办理。</w:t>
                      </w:r>
                    </w:p>
                    <w:p>
                      <w:pPr>
                        <w:spacing w:line="200" w:lineRule="exact"/>
                        <w:rPr>
                          <w:sz w:val="18"/>
                          <w:szCs w:val="18"/>
                        </w:rPr>
                      </w:pPr>
                      <w:r>
                        <w:rPr>
                          <w:sz w:val="18"/>
                          <w:szCs w:val="18"/>
                        </w:rPr>
                        <w:t>4.</w:t>
                      </w:r>
                      <w:r>
                        <w:rPr>
                          <w:rFonts w:hint="eastAsia"/>
                          <w:sz w:val="18"/>
                          <w:szCs w:val="18"/>
                        </w:rPr>
                        <w:t>涉及使用林地的，按照相关规定办理审批手续。</w:t>
                      </w:r>
                    </w:p>
                    <w:p>
                      <w:pPr>
                        <w:spacing w:line="200" w:lineRule="exact"/>
                        <w:rPr>
                          <w:sz w:val="18"/>
                          <w:szCs w:val="18"/>
                        </w:rPr>
                      </w:pPr>
                      <w:r>
                        <w:rPr>
                          <w:sz w:val="18"/>
                          <w:szCs w:val="18"/>
                        </w:rPr>
                        <w:t>5</w:t>
                      </w:r>
                      <w:r>
                        <w:rPr>
                          <w:rFonts w:hint="eastAsia"/>
                          <w:sz w:val="18"/>
                          <w:szCs w:val="18"/>
                        </w:rPr>
                        <w:t>.单体项目需办理的具体事项应由政务服务机构综合窗口出具一次性清单告知企业。</w:t>
                      </w:r>
                    </w:p>
                    <w:p>
                      <w:pPr>
                        <w:spacing w:line="180" w:lineRule="exact"/>
                        <w:rPr>
                          <w:sz w:val="18"/>
                          <w:szCs w:val="18"/>
                        </w:rPr>
                      </w:pPr>
                    </w:p>
                  </w:txbxContent>
                </v:textbox>
                <w10:wrap type="square"/>
              </v:shape>
            </w:pict>
          </mc:Fallback>
        </mc:AlternateContent>
      </w:r>
    </w:p>
    <w:p/>
    <w:p/>
    <w:p/>
    <w:p/>
    <w:p>
      <w:pPr>
        <w:tabs>
          <w:tab w:val="left" w:pos="1277"/>
        </w:tabs>
        <w:rPr>
          <w:rFonts w:ascii="楷体_GB2312" w:eastAsia="楷体_GB2312"/>
        </w:rPr>
      </w:pPr>
    </w:p>
    <w:p>
      <w:pPr>
        <w:pStyle w:val="2"/>
        <w:spacing w:line="590" w:lineRule="exact"/>
        <w:rPr>
          <w:rFonts w:hint="eastAsia" w:ascii="仿宋_GB2312" w:hAnsi="仿宋_GB2312" w:eastAsia="仿宋_GB2312" w:cs="仿宋_GB2312"/>
          <w:sz w:val="32"/>
          <w:szCs w:val="32"/>
        </w:rPr>
      </w:pPr>
    </w:p>
    <w:p>
      <w:pPr>
        <w:jc w:val="left"/>
        <w:rPr>
          <w:rFonts w:hint="eastAsia" w:ascii="黑体" w:hAnsi="黑体" w:eastAsia="黑体" w:cs="仿宋_GB2312"/>
          <w:sz w:val="32"/>
          <w:szCs w:val="32"/>
        </w:rPr>
      </w:pPr>
    </w:p>
    <w:p>
      <w:pPr>
        <w:jc w:val="left"/>
        <w:rPr>
          <w:rFonts w:ascii="黑体" w:hAnsi="黑体" w:eastAsia="黑体"/>
          <w:b/>
          <w:bCs/>
          <w:sz w:val="32"/>
          <w:szCs w:val="32"/>
        </w:rPr>
      </w:pPr>
      <w:r>
        <w:rPr>
          <w:rFonts w:hint="eastAsia" w:ascii="黑体" w:hAnsi="黑体" w:eastAsia="黑体" w:cs="仿宋_GB2312"/>
          <w:sz w:val="32"/>
          <w:szCs w:val="32"/>
        </w:rPr>
        <w:t xml:space="preserve">附件3   </w:t>
      </w:r>
      <w:r>
        <w:rPr>
          <w:rFonts w:hint="eastAsia" w:ascii="黑体" w:hAnsi="黑体" w:eastAsia="黑体"/>
          <w:sz w:val="32"/>
          <w:szCs w:val="32"/>
        </w:rPr>
        <w:t xml:space="preserve">             </w:t>
      </w:r>
    </w:p>
    <w:p>
      <w:pPr>
        <w:snapToGrid w:val="0"/>
        <w:spacing w:after="472" w:afterLines="150" w:line="200" w:lineRule="atLeast"/>
        <w:jc w:val="center"/>
        <w:rPr>
          <w:rFonts w:ascii="方正小标宋简体" w:eastAsia="方正小标宋简体"/>
          <w:sz w:val="44"/>
          <w:szCs w:val="44"/>
        </w:rPr>
      </w:pPr>
      <w:r>
        <w:rPr>
          <w:rFonts w:hint="eastAsia" w:ascii="方正小标宋简体" w:eastAsia="方正小标宋简体"/>
          <w:sz w:val="44"/>
          <w:szCs w:val="44"/>
        </w:rPr>
        <w:t>平顶山市开发区一般性企业投资项目承诺制改革操作流程图</w:t>
      </w:r>
    </w:p>
    <w:p>
      <w:pPr>
        <w:snapToGrid w:val="0"/>
        <w:spacing w:line="200" w:lineRule="atLeast"/>
        <w:ind w:right="-1438" w:rightChars="-685"/>
        <w:rPr>
          <w:rFonts w:ascii="黑体" w:hAnsi="黑体" w:eastAsia="黑体"/>
          <w:sz w:val="28"/>
        </w:rPr>
      </w:pPr>
      <w:r>
        <w:rPr>
          <w:rFonts w:hint="eastAsia" w:ascii="仿宋_GB2312" w:eastAsia="仿宋_GB2312"/>
          <w:sz w:val="28"/>
        </w:rPr>
        <w:t xml:space="preserve"> </w:t>
      </w:r>
      <w:r>
        <w:rPr>
          <w:rFonts w:ascii="仿宋_GB2312" w:eastAsia="仿宋_GB2312"/>
          <w:sz w:val="28"/>
        </w:rPr>
        <w:t xml:space="preserve">          </w:t>
      </w:r>
      <w:r>
        <w:rPr>
          <w:rFonts w:hint="eastAsia" w:ascii="黑体" w:hAnsi="黑体" w:eastAsia="黑体"/>
          <w:sz w:val="28"/>
        </w:rPr>
        <w:t xml:space="preserve">政府统一服务        企业申报     </w:t>
      </w:r>
      <w:r>
        <w:rPr>
          <w:rFonts w:ascii="黑体" w:hAnsi="黑体" w:eastAsia="黑体"/>
          <w:sz w:val="28"/>
        </w:rPr>
        <w:t xml:space="preserve"> </w:t>
      </w:r>
      <w:r>
        <w:rPr>
          <w:rFonts w:hint="eastAsia" w:ascii="黑体" w:hAnsi="黑体" w:eastAsia="黑体"/>
          <w:sz w:val="28"/>
        </w:rPr>
        <w:t xml:space="preserve"> 用地办理       </w:t>
      </w:r>
      <w:r>
        <w:rPr>
          <w:rFonts w:ascii="黑体" w:hAnsi="黑体" w:eastAsia="黑体"/>
          <w:sz w:val="28"/>
        </w:rPr>
        <w:t xml:space="preserve">               </w:t>
      </w:r>
      <w:r>
        <w:rPr>
          <w:rFonts w:hint="eastAsia" w:ascii="黑体" w:hAnsi="黑体" w:eastAsia="黑体"/>
          <w:sz w:val="28"/>
        </w:rPr>
        <w:t xml:space="preserve">并联办理 </w:t>
      </w:r>
      <w:r>
        <w:rPr>
          <w:rFonts w:ascii="黑体" w:hAnsi="黑体" w:eastAsia="黑体"/>
          <w:sz w:val="28"/>
        </w:rPr>
        <w:t xml:space="preserve">                </w:t>
      </w:r>
      <w:r>
        <w:rPr>
          <w:rFonts w:hint="eastAsia" w:ascii="黑体" w:hAnsi="黑体" w:eastAsia="黑体"/>
          <w:sz w:val="28"/>
        </w:rPr>
        <w:t xml:space="preserve">信用约束 </w:t>
      </w:r>
      <w:r>
        <w:rPr>
          <w:rFonts w:ascii="黑体" w:hAnsi="黑体" w:eastAsia="黑体"/>
          <w:sz w:val="28"/>
        </w:rPr>
        <w:t xml:space="preserve">               </w:t>
      </w:r>
      <w:r>
        <w:rPr>
          <w:rFonts w:hint="eastAsia" w:ascii="黑体" w:hAnsi="黑体" w:eastAsia="黑体"/>
          <w:sz w:val="28"/>
        </w:rPr>
        <w:t>竣工验收</w:t>
      </w:r>
    </w:p>
    <w:p>
      <w:pPr>
        <w:snapToGrid w:val="0"/>
        <w:spacing w:line="200" w:lineRule="atLeast"/>
        <w:ind w:firstLine="11200" w:firstLineChars="4000"/>
        <w:rPr>
          <w:rFonts w:ascii="仿宋_GB2312" w:eastAsia="仿宋_GB2312"/>
          <w:sz w:val="28"/>
        </w:rPr>
      </w:pPr>
      <w:r>
        <w:rPr>
          <w:sz w:val="28"/>
        </w:rPr>
        <mc:AlternateContent>
          <mc:Choice Requires="wpg">
            <w:drawing>
              <wp:anchor distT="0" distB="0" distL="114300" distR="114300" simplePos="0" relativeHeight="251692032" behindDoc="0" locked="0" layoutInCell="1" allowOverlap="1">
                <wp:simplePos x="0" y="0"/>
                <wp:positionH relativeFrom="column">
                  <wp:posOffset>287655</wp:posOffset>
                </wp:positionH>
                <wp:positionV relativeFrom="paragraph">
                  <wp:posOffset>161925</wp:posOffset>
                </wp:positionV>
                <wp:extent cx="2196465" cy="4448175"/>
                <wp:effectExtent l="5080" t="4445" r="8255" b="5080"/>
                <wp:wrapNone/>
                <wp:docPr id="29" name="组合 29"/>
                <wp:cNvGraphicFramePr/>
                <a:graphic xmlns:a="http://schemas.openxmlformats.org/drawingml/2006/main">
                  <a:graphicData uri="http://schemas.microsoft.com/office/word/2010/wordprocessingGroup">
                    <wpg:wgp>
                      <wpg:cNvGrpSpPr/>
                      <wpg:grpSpPr>
                        <a:xfrm>
                          <a:off x="0" y="0"/>
                          <a:ext cx="2196465" cy="4448175"/>
                          <a:chOff x="0" y="0"/>
                          <a:chExt cx="2035900" cy="4448175"/>
                        </a:xfrm>
                        <a:effectLst/>
                      </wpg:grpSpPr>
                      <wps:wsp>
                        <wps:cNvPr id="30" name="矩形 32"/>
                        <wps:cNvSpPr>
                          <a:spLocks noChangeArrowheads="true"/>
                        </wps:cNvSpPr>
                        <wps:spPr bwMode="auto">
                          <a:xfrm>
                            <a:off x="0" y="3952875"/>
                            <a:ext cx="2023200" cy="213239"/>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sz w:val="18"/>
                                  <w:szCs w:val="18"/>
                                </w:rPr>
                                <w:t>地质灾害危险性评估</w:t>
                              </w:r>
                              <w:r>
                                <w:rPr>
                                  <w:rFonts w:hint="eastAsia"/>
                                  <w:sz w:val="18"/>
                                  <w:szCs w:val="18"/>
                                </w:rPr>
                                <w:t>（强制评估）</w:t>
                              </w:r>
                            </w:p>
                          </w:txbxContent>
                        </wps:txbx>
                        <wps:bodyPr rot="0" vert="horz" wrap="square" lIns="21600" tIns="21600" rIns="21600" bIns="21600" anchor="t" anchorCtr="false" upright="true">
                          <a:noAutofit/>
                        </wps:bodyPr>
                      </wps:wsp>
                      <wpg:grpSp>
                        <wpg:cNvPr id="31" name="组合 2"/>
                        <wpg:cNvGrpSpPr/>
                        <wpg:grpSpPr>
                          <a:xfrm>
                            <a:off x="0" y="0"/>
                            <a:ext cx="2035900" cy="4448175"/>
                            <a:chOff x="0" y="0"/>
                            <a:chExt cx="2035900" cy="4448175"/>
                          </a:xfrm>
                          <a:effectLst/>
                        </wpg:grpSpPr>
                        <wps:wsp>
                          <wps:cNvPr id="32" name="矩形 32"/>
                          <wps:cNvSpPr>
                            <a:spLocks noChangeArrowheads="true"/>
                          </wps:cNvSpPr>
                          <wps:spPr bwMode="auto">
                            <a:xfrm>
                              <a:off x="12700" y="228600"/>
                              <a:ext cx="2023200" cy="216000"/>
                            </a:xfrm>
                            <a:prstGeom prst="rect">
                              <a:avLst/>
                            </a:prstGeom>
                            <a:solidFill>
                              <a:srgbClr val="FFFFFF"/>
                            </a:solidFill>
                            <a:ln w="9525" cap="flat" cmpd="sng" algn="ctr">
                              <a:solidFill>
                                <a:srgbClr val="000000"/>
                              </a:solidFill>
                              <a:prstDash val="solid"/>
                              <a:miter lim="800000"/>
                            </a:ln>
                            <a:effectLst/>
                          </wps:spPr>
                          <wps:txbx>
                            <w:txbxContent>
                              <w:p>
                                <w:pPr>
                                  <w:jc w:val="center"/>
                                  <w:rPr>
                                    <w:b/>
                                    <w:bCs/>
                                    <w:sz w:val="18"/>
                                    <w:szCs w:val="18"/>
                                  </w:rPr>
                                </w:pPr>
                                <w:r>
                                  <w:rPr>
                                    <w:rFonts w:hint="eastAsia"/>
                                    <w:b/>
                                    <w:bCs/>
                                    <w:sz w:val="18"/>
                                    <w:szCs w:val="18"/>
                                  </w:rPr>
                                  <w:t>工程建设涉及城市绿地、树木审批</w:t>
                                </w:r>
                              </w:p>
                            </w:txbxContent>
                          </wps:txbx>
                          <wps:bodyPr rot="0" vert="horz" wrap="square" lIns="21600" tIns="21600" rIns="21600" bIns="21600" anchor="t" anchorCtr="false" upright="true">
                            <a:noAutofit/>
                          </wps:bodyPr>
                        </wps:wsp>
                        <wps:wsp>
                          <wps:cNvPr id="33" name="矩形 32"/>
                          <wps:cNvSpPr>
                            <a:spLocks noChangeArrowheads="true"/>
                          </wps:cNvSpPr>
                          <wps:spPr bwMode="auto">
                            <a:xfrm>
                              <a:off x="9417" y="2286000"/>
                              <a:ext cx="2023540" cy="215900"/>
                            </a:xfrm>
                            <a:prstGeom prst="rect">
                              <a:avLst/>
                            </a:prstGeom>
                            <a:solidFill>
                              <a:srgbClr val="FFFFFF"/>
                            </a:solidFill>
                            <a:ln w="9525">
                              <a:solidFill>
                                <a:srgbClr val="000000"/>
                              </a:solidFill>
                              <a:miter lim="800000"/>
                            </a:ln>
                            <a:effectLst/>
                          </wps:spPr>
                          <wps:txbx>
                            <w:txbxContent>
                              <w:p>
                                <w:pPr>
                                  <w:jc w:val="center"/>
                                  <w:rPr>
                                    <w:rFonts w:hint="eastAsia"/>
                                  </w:rPr>
                                </w:pPr>
                                <w:r>
                                  <w:rPr>
                                    <w:rFonts w:hint="eastAsia"/>
                                    <w:b/>
                                    <w:bCs/>
                                    <w:sz w:val="18"/>
                                    <w:szCs w:val="18"/>
                                  </w:rPr>
                                  <w:t>建设工程文物保护和考古许可</w:t>
                                </w:r>
                                <w:r>
                                  <w:rPr>
                                    <w:rFonts w:hint="eastAsia"/>
                                    <w:sz w:val="18"/>
                                    <w:szCs w:val="18"/>
                                  </w:rPr>
                                  <w:t>（考古前置）</w:t>
                                </w:r>
                              </w:p>
                            </w:txbxContent>
                          </wps:txbx>
                          <wps:bodyPr rot="0" vert="horz" wrap="square" lIns="21600" tIns="21600" rIns="21600" bIns="21600" anchor="t" anchorCtr="false" upright="true">
                            <a:noAutofit/>
                          </wps:bodyPr>
                        </wps:wsp>
                        <wps:wsp>
                          <wps:cNvPr id="34" name="矩形 32"/>
                          <wps:cNvSpPr>
                            <a:spLocks noChangeArrowheads="true"/>
                          </wps:cNvSpPr>
                          <wps:spPr bwMode="auto">
                            <a:xfrm>
                              <a:off x="12700" y="717550"/>
                              <a:ext cx="20231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因工程建设需要拆除、改动、迁移</w:t>
                                </w:r>
                              </w:p>
                              <w:p>
                                <w:pPr>
                                  <w:jc w:val="center"/>
                                  <w:rPr>
                                    <w:b/>
                                    <w:bCs/>
                                    <w:sz w:val="18"/>
                                    <w:szCs w:val="18"/>
                                  </w:rPr>
                                </w:pPr>
                                <w:r>
                                  <w:rPr>
                                    <w:rFonts w:hint="eastAsia"/>
                                    <w:b/>
                                    <w:bCs/>
                                    <w:sz w:val="18"/>
                                    <w:szCs w:val="18"/>
                                  </w:rPr>
                                  <w:t>供水、排水与污水处理设施审核</w:t>
                                </w:r>
                              </w:p>
                            </w:txbxContent>
                          </wps:txbx>
                          <wps:bodyPr rot="0" vert="horz" wrap="square" lIns="21600" tIns="21600" rIns="21600" bIns="21600" anchor="t" anchorCtr="false" upright="true">
                            <a:noAutofit/>
                          </wps:bodyPr>
                        </wps:wsp>
                        <wps:wsp>
                          <wps:cNvPr id="35" name="矩形 32"/>
                          <wps:cNvSpPr>
                            <a:spLocks noChangeArrowheads="true"/>
                          </wps:cNvSpPr>
                          <wps:spPr bwMode="auto">
                            <a:xfrm>
                              <a:off x="12700" y="0"/>
                              <a:ext cx="2023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第一类</w:t>
                                </w:r>
                                <w:r>
                                  <w:rPr>
                                    <w:rFonts w:ascii="楷体_GB2312" w:eastAsia="楷体_GB2312"/>
                                    <w:b/>
                                    <w:bCs/>
                                    <w:sz w:val="18"/>
                                    <w:szCs w:val="18"/>
                                  </w:rPr>
                                  <w:t xml:space="preserve"> </w:t>
                                </w:r>
                                <w:r>
                                  <w:rPr>
                                    <w:rFonts w:hint="eastAsia" w:ascii="楷体_GB2312" w:eastAsia="楷体_GB2312"/>
                                    <w:b/>
                                    <w:bCs/>
                                    <w:sz w:val="18"/>
                                    <w:szCs w:val="18"/>
                                  </w:rPr>
                                  <w:t>移除类事项</w:t>
                                </w:r>
                              </w:p>
                            </w:txbxContent>
                          </wps:txbx>
                          <wps:bodyPr rot="0" vert="horz" wrap="square" lIns="21600" tIns="21600" rIns="21600" bIns="21600" anchor="t" anchorCtr="false" upright="true">
                            <a:noAutofit/>
                          </wps:bodyPr>
                        </wps:wsp>
                        <wps:wsp>
                          <wps:cNvPr id="36" name="矩形 32"/>
                          <wps:cNvSpPr>
                            <a:spLocks noChangeArrowheads="true"/>
                          </wps:cNvSpPr>
                          <wps:spPr bwMode="auto">
                            <a:xfrm>
                              <a:off x="12700" y="476250"/>
                              <a:ext cx="2023200" cy="216000"/>
                            </a:xfrm>
                            <a:prstGeom prst="rect">
                              <a:avLst/>
                            </a:prstGeom>
                            <a:solidFill>
                              <a:srgbClr val="FFFFFF"/>
                            </a:solidFill>
                            <a:ln w="9525" cap="flat" cmpd="sng" algn="ctr">
                              <a:solidFill>
                                <a:srgbClr val="000000"/>
                              </a:solidFill>
                              <a:prstDash val="solid"/>
                              <a:miter lim="800000"/>
                            </a:ln>
                            <a:effectLst/>
                          </wps:spPr>
                          <wps:txbx>
                            <w:txbxContent>
                              <w:p>
                                <w:pPr>
                                  <w:jc w:val="center"/>
                                  <w:rPr>
                                    <w:b/>
                                    <w:bCs/>
                                    <w:sz w:val="18"/>
                                    <w:szCs w:val="18"/>
                                  </w:rPr>
                                </w:pPr>
                                <w:r>
                                  <w:rPr>
                                    <w:rFonts w:hint="eastAsia"/>
                                    <w:b/>
                                    <w:bCs/>
                                    <w:sz w:val="18"/>
                                    <w:szCs w:val="18"/>
                                  </w:rPr>
                                  <w:t>市政设施建设类审批</w:t>
                                </w:r>
                              </w:p>
                            </w:txbxContent>
                          </wps:txbx>
                          <wps:bodyPr rot="0" vert="horz" wrap="square" lIns="21600" tIns="21600" rIns="21600" bIns="21600" anchor="t" anchorCtr="false" upright="true">
                            <a:noAutofit/>
                          </wps:bodyPr>
                        </wps:wsp>
                        <wps:wsp>
                          <wps:cNvPr id="37" name="矩形 32"/>
                          <wps:cNvSpPr>
                            <a:spLocks noChangeArrowheads="true"/>
                          </wps:cNvSpPr>
                          <wps:spPr bwMode="auto">
                            <a:xfrm>
                              <a:off x="12700" y="1174750"/>
                              <a:ext cx="20231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农业灌排影响意见书（占用农业灌溉</w:t>
                                </w:r>
                              </w:p>
                              <w:p>
                                <w:pPr>
                                  <w:jc w:val="center"/>
                                  <w:rPr>
                                    <w:b/>
                                    <w:bCs/>
                                    <w:sz w:val="18"/>
                                    <w:szCs w:val="18"/>
                                  </w:rPr>
                                </w:pPr>
                                <w:r>
                                  <w:rPr>
                                    <w:rFonts w:hint="eastAsia"/>
                                    <w:b/>
                                    <w:bCs/>
                                    <w:sz w:val="18"/>
                                    <w:szCs w:val="18"/>
                                  </w:rPr>
                                  <w:t>水源灌排工程设施补偿项目审批）</w:t>
                                </w:r>
                              </w:p>
                            </w:txbxContent>
                          </wps:txbx>
                          <wps:bodyPr rot="0" vert="horz" wrap="square" lIns="21600" tIns="21600" rIns="21600" bIns="21600" anchor="t" anchorCtr="false" upright="true">
                            <a:noAutofit/>
                          </wps:bodyPr>
                        </wps:wsp>
                        <wps:wsp>
                          <wps:cNvPr id="38" name="矩形 32"/>
                          <wps:cNvSpPr>
                            <a:spLocks noChangeArrowheads="true"/>
                          </wps:cNvSpPr>
                          <wps:spPr bwMode="auto">
                            <a:xfrm>
                              <a:off x="12700" y="1663700"/>
                              <a:ext cx="2023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第二类 区域评估事项</w:t>
                                </w:r>
                              </w:p>
                            </w:txbxContent>
                          </wps:txbx>
                          <wps:bodyPr rot="0" vert="horz" wrap="square" lIns="21600" tIns="21600" rIns="21600" bIns="21600" anchor="t" anchorCtr="false" upright="true">
                            <a:noAutofit/>
                          </wps:bodyPr>
                        </wps:wsp>
                        <wps:wsp>
                          <wps:cNvPr id="40" name="矩形 32"/>
                          <wps:cNvSpPr>
                            <a:spLocks noChangeArrowheads="true"/>
                          </wps:cNvSpPr>
                          <wps:spPr bwMode="auto">
                            <a:xfrm>
                              <a:off x="12700" y="1905000"/>
                              <a:ext cx="2023110" cy="353695"/>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新建、扩建、改建建设工程避免危害</w:t>
                                </w:r>
                              </w:p>
                              <w:p>
                                <w:pPr>
                                  <w:spacing w:line="240" w:lineRule="exact"/>
                                  <w:jc w:val="center"/>
                                  <w:rPr>
                                    <w:b/>
                                    <w:bCs/>
                                    <w:sz w:val="18"/>
                                    <w:szCs w:val="18"/>
                                  </w:rPr>
                                </w:pPr>
                                <w:r>
                                  <w:rPr>
                                    <w:rFonts w:hint="eastAsia"/>
                                    <w:b/>
                                    <w:bCs/>
                                    <w:sz w:val="18"/>
                                    <w:szCs w:val="18"/>
                                  </w:rPr>
                                  <w:t>气象探测环境审批</w:t>
                                </w:r>
                              </w:p>
                              <w:p>
                                <w:pPr>
                                  <w:spacing w:line="240" w:lineRule="exact"/>
                                  <w:jc w:val="center"/>
                                  <w:rPr>
                                    <w:sz w:val="18"/>
                                    <w:szCs w:val="18"/>
                                  </w:rPr>
                                </w:pPr>
                              </w:p>
                              <w:p/>
                            </w:txbxContent>
                          </wps:txbx>
                          <wps:bodyPr rot="0" vert="horz" wrap="square" lIns="21600" tIns="21600" rIns="21600" bIns="21600" anchor="t" anchorCtr="false" upright="true">
                            <a:noAutofit/>
                          </wps:bodyPr>
                        </wps:wsp>
                        <wps:wsp>
                          <wps:cNvPr id="41" name="矩形 32"/>
                          <wps:cNvSpPr>
                            <a:spLocks noChangeArrowheads="true"/>
                          </wps:cNvSpPr>
                          <wps:spPr bwMode="auto">
                            <a:xfrm>
                              <a:off x="0" y="2527300"/>
                              <a:ext cx="2023200" cy="216000"/>
                            </a:xfrm>
                            <a:prstGeom prst="rect">
                              <a:avLst/>
                            </a:prstGeom>
                            <a:solidFill>
                              <a:srgbClr val="FFFFFF"/>
                            </a:solidFill>
                            <a:ln w="9525">
                              <a:solidFill>
                                <a:srgbClr val="000000"/>
                              </a:solidFill>
                              <a:miter lim="800000"/>
                            </a:ln>
                            <a:effectLst/>
                          </wps:spPr>
                          <wps:txbx>
                            <w:txbxContent>
                              <w:p>
                                <w:pPr>
                                  <w:jc w:val="center"/>
                                </w:pPr>
                                <w:r>
                                  <w:rPr>
                                    <w:rFonts w:hint="eastAsia"/>
                                    <w:b/>
                                    <w:bCs/>
                                    <w:sz w:val="18"/>
                                    <w:szCs w:val="18"/>
                                  </w:rPr>
                                  <w:t>建设项目压覆重要矿产资源审批</w:t>
                                </w:r>
                              </w:p>
                            </w:txbxContent>
                          </wps:txbx>
                          <wps:bodyPr rot="0" vert="horz" wrap="square" lIns="21600" tIns="21600" rIns="21600" bIns="21600" anchor="t" anchorCtr="false" upright="true">
                            <a:noAutofit/>
                          </wps:bodyPr>
                        </wps:wsp>
                        <wps:wsp>
                          <wps:cNvPr id="43" name="矩形 32"/>
                          <wps:cNvSpPr>
                            <a:spLocks noChangeArrowheads="true"/>
                          </wps:cNvSpPr>
                          <wps:spPr bwMode="auto">
                            <a:xfrm>
                              <a:off x="0" y="2774950"/>
                              <a:ext cx="2023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生产建设项目水土保持方案审批</w:t>
                                </w:r>
                              </w:p>
                              <w:p/>
                              <w:p/>
                              <w:p/>
                            </w:txbxContent>
                          </wps:txbx>
                          <wps:bodyPr rot="0" vert="horz" wrap="square" lIns="21600" tIns="21600" rIns="21600" bIns="21600" anchor="t" anchorCtr="false" upright="true">
                            <a:noAutofit/>
                          </wps:bodyPr>
                        </wps:wsp>
                        <wps:wsp>
                          <wps:cNvPr id="44" name="矩形 32"/>
                          <wps:cNvSpPr>
                            <a:spLocks noChangeArrowheads="true"/>
                          </wps:cNvSpPr>
                          <wps:spPr bwMode="auto">
                            <a:xfrm>
                              <a:off x="0" y="3003550"/>
                              <a:ext cx="2023110" cy="2159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洪水影响评价审批</w:t>
                                </w:r>
                              </w:p>
                              <w:p/>
                            </w:txbxContent>
                          </wps:txbx>
                          <wps:bodyPr rot="0" vert="horz" wrap="square" lIns="21600" tIns="21600" rIns="21600" bIns="21600" anchor="t" anchorCtr="false" upright="true">
                            <a:noAutofit/>
                          </wps:bodyPr>
                        </wps:wsp>
                        <wps:wsp>
                          <wps:cNvPr id="45" name="矩形 32"/>
                          <wps:cNvSpPr>
                            <a:spLocks noChangeArrowheads="true"/>
                          </wps:cNvSpPr>
                          <wps:spPr bwMode="auto">
                            <a:xfrm>
                              <a:off x="0" y="4203700"/>
                              <a:ext cx="2023110" cy="244475"/>
                            </a:xfrm>
                            <a:prstGeom prst="rect">
                              <a:avLst/>
                            </a:prstGeom>
                            <a:solidFill>
                              <a:srgbClr val="FFFFFF"/>
                            </a:solidFill>
                            <a:ln w="9525">
                              <a:solidFill>
                                <a:srgbClr val="000000"/>
                              </a:solidFill>
                              <a:miter lim="800000"/>
                            </a:ln>
                            <a:effectLst/>
                          </wps:spPr>
                          <wps:txbx>
                            <w:txbxContent>
                              <w:p>
                                <w:pPr>
                                  <w:jc w:val="center"/>
                                  <w:rPr>
                                    <w:b/>
                                    <w:bCs/>
                                  </w:rPr>
                                </w:pPr>
                                <w:r>
                                  <w:rPr>
                                    <w:rFonts w:hint="eastAsia"/>
                                    <w:b/>
                                    <w:bCs/>
                                    <w:sz w:val="18"/>
                                    <w:szCs w:val="18"/>
                                  </w:rPr>
                                  <w:t>地震安全性评价</w:t>
                                </w:r>
                                <w:r>
                                  <w:rPr>
                                    <w:rFonts w:hint="eastAsia"/>
                                    <w:sz w:val="18"/>
                                    <w:szCs w:val="18"/>
                                  </w:rPr>
                                  <w:t>（强制评估）</w:t>
                                </w:r>
                              </w:p>
                            </w:txbxContent>
                          </wps:txbx>
                          <wps:bodyPr rot="0" vert="horz" wrap="square" lIns="21600" tIns="21600" rIns="21600" bIns="21600" anchor="t" anchorCtr="false" upright="true">
                            <a:noAutofit/>
                          </wps:bodyPr>
                        </wps:wsp>
                        <wps:wsp>
                          <wps:cNvPr id="46" name="矩形 32"/>
                          <wps:cNvSpPr>
                            <a:spLocks noChangeArrowheads="true"/>
                          </wps:cNvSpPr>
                          <wps:spPr bwMode="auto">
                            <a:xfrm>
                              <a:off x="0" y="3721100"/>
                              <a:ext cx="2023200"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节能审查</w:t>
                                </w:r>
                              </w:p>
                              <w:p>
                                <w:pPr>
                                  <w:jc w:val="center"/>
                                  <w:rPr>
                                    <w:b/>
                                    <w:bCs/>
                                    <w:sz w:val="18"/>
                                    <w:szCs w:val="18"/>
                                  </w:rPr>
                                </w:pPr>
                              </w:p>
                            </w:txbxContent>
                          </wps:txbx>
                          <wps:bodyPr rot="0" vert="horz" wrap="square" lIns="21600" tIns="21600" rIns="21600" bIns="21600" anchor="t" anchorCtr="false" upright="true">
                            <a:noAutofit/>
                          </wps:bodyPr>
                        </wps:wsp>
                        <wps:wsp>
                          <wps:cNvPr id="48" name="矩形 32"/>
                          <wps:cNvSpPr>
                            <a:spLocks noChangeArrowheads="true"/>
                          </wps:cNvSpPr>
                          <wps:spPr bwMode="auto">
                            <a:xfrm>
                              <a:off x="0" y="3479800"/>
                              <a:ext cx="2023200" cy="216000"/>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b/>
                                    <w:bCs/>
                                    <w:sz w:val="18"/>
                                    <w:szCs w:val="18"/>
                                  </w:rPr>
                                  <w:t>环境影响评价审批</w:t>
                                </w:r>
                              </w:p>
                            </w:txbxContent>
                          </wps:txbx>
                          <wps:bodyPr rot="0" vert="horz" wrap="square" lIns="21600" tIns="21600" rIns="21600" bIns="21600" anchor="t" anchorCtr="false" upright="true">
                            <a:noAutofit/>
                          </wps:bodyPr>
                        </wps:wsp>
                        <wps:wsp>
                          <wps:cNvPr id="49" name="矩形 32"/>
                          <wps:cNvSpPr>
                            <a:spLocks noChangeArrowheads="true"/>
                          </wps:cNvSpPr>
                          <wps:spPr bwMode="auto">
                            <a:xfrm>
                              <a:off x="0" y="3238500"/>
                              <a:ext cx="2023110" cy="2159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取水许可审批</w:t>
                                </w:r>
                              </w:p>
                              <w:p/>
                            </w:txbxContent>
                          </wps:txbx>
                          <wps:bodyPr rot="0" vert="horz" wrap="square" lIns="21600" tIns="21600" rIns="21600" bIns="21600" anchor="t" anchorCtr="false" upright="true">
                            <a:noAutofit/>
                          </wps:bodyPr>
                        </wps:wsp>
                      </wpg:grpSp>
                    </wpg:wgp>
                  </a:graphicData>
                </a:graphic>
              </wp:anchor>
            </w:drawing>
          </mc:Choice>
          <mc:Fallback>
            <w:pict>
              <v:group id="_x0000_s1026" o:spid="_x0000_s1026" o:spt="203" style="position:absolute;left:0pt;margin-left:22.65pt;margin-top:12.75pt;height:350.25pt;width:172.95pt;z-index:251692032;mso-width-relative:page;mso-height-relative:page;" coordsize="2035900,4448175" o:gfxdata="UEsFBgAAAAAAAAAAAAAAAAAAAAAAAFBLAwQKAAAAAACHTuJAAAAAAAAAAAAAAAAABAAAAGRycy9Q&#10;SwMEFAAAAAgAh07iQGwG2T/aAAAACQEAAA8AAABkcnMvZG93bnJldi54bWxNj8FOwzAQRO9I/IO1&#10;SNyo7YSUEuJUqAJOVSVapIrbNt4mUWM7it2k/XvMCY6jGc28KZYX07GRBt86q0DOBDCyldOtrRV8&#10;7d4fFsB8QKuxc5YUXMnDsry9KTDXbrKfNG5DzWKJ9TkqaELoc8591ZBBP3M92egd3WAwRDnUXA84&#10;xXLT8USIOTfY2rjQYE+rhqrT9mwUfEw4vabybVyfjqvr9y7b7NeSlLq/k+IFWKBL+AvDL35EhzIy&#10;HdzZas86BY9ZGpMKkiwDFv30WSbADgqekrkAXhb8/4PyB1BLAwQUAAAACACHTuJA1Re08ZcEAABf&#10;MAAADgAAAGRycy9lMm9Eb2MueG1s7VvNjqQ2EL5HyjtYvmcaDDTdaJjVaiYzirRJVtrkAdxgfhTA&#10;xKaH3pxz2GPeIFJueYYoj7PKa6RsaKBneqNokgUmoQ8MBmPK5a+Kqs81ly8OeYbumZApL3xsXhgY&#10;sSLgYVrEPv72m9vPNhjJihYhzXjBfPyWSfzi6tNPLuvSY4QnPAuZQDBIIb269HFSVaW3WskgYTmV&#10;F7xkBdyMuMhpBU0Rr0JBaxg9z1bEMNarmouwFDxgUsLVm+YmvtLjRxELqq+jSLIKZT4G2Sp9FPq4&#10;U8fV1SX1YkHLJA1aMegTpMhpWsBLu6FuaEXRXqSPhsrTQHDJo+oi4PmKR1EaMD0HmI1pPJjNneD7&#10;Us8l9uq47NQEqn2gpycPG3x1/1qgNPQx2WJU0BzW6I/ffnz/0zsEF0A7dRl70OlOlG/K16K9EDct&#10;NeFDJHL1F6aCDlqvbzu9skOFArhIzO3aXjsYBXDPtu2N6TqN5oMElufRc0Hy+fFJw3K2BizcgydX&#10;/YuZXuVXsgLZVkraTri6BEzJXm3yn6ntTUJLpldDKo20arNAuFZtP//6/vdfkEUatelOSmdKO7J8&#10;xYPvJCr4dUKLmL0UgtcJoyHIVIk9U4+A8INnVEPC02hXf8lDWBW6r7iG2FmNW1uHbI5a7fRuEAuM&#10;pNEeMS1i6SUdKK8UsrpjPEfqxMcC7EW/g963CqXesYueBs/S8DbNMt0Q8e46E+iegm3d6p+eBsx2&#10;2C0rUO1jEM/RI5/ck8MhDP07N0SeVuAksjT38WbYKSuUHA8A0KhNAVd61WF30JCV3o6Hb0Gbgjcu&#10;AFwWnCRc/IBRDebvY/n9ngqGUfZFAYtCzLVSXDVsiGFjN2zQIoChYCkxak6vK2hFNJMw4L4UaZzA&#10;2/RCK4kL/hIWM0pbyB6FayEAkG3MTgP54xq9ZXbobY2+Ae+/YPMfsFzq/QdsnnRam8bmTeIqdII3&#10;JWSjgAogB0PonOaJ2cN93WEys0eBsq8oo2AeQV6GYGtFDJaSxRAyBJV4sl9QrumGyqRxQdqzNJr4&#10;XzqMMT521sTA39qmO8D9GeA7dve905GD+rD2wcLxY7Z872b3vRsDvvbE8O39tgshsHMGvqbZwte2&#10;TIh12mjoGPIt8J1tuDYGfCGDmjTV6OF7BrmDRGPyiEOnJ8MkZEk0mvSyyYJOE40xkLueDXJtd03O&#10;Od45wXcJmFV289Ez7DGAD9HqTFy2abq2ew75S8jRkEXPjiEaA79A388Fv+u1pViPWVMdS+ChGPK/&#10;yXCOgF9FBswFv1vDaZm4U6qu87+WY623emNkYSyw2lScOUM/Bn57fn4aphnsR7HMDnGtxffqHTq1&#10;Kff8d5fGwO7UZHGLXde1t+fi3jllfEvcMLO4YWqmuMEu+Fzrr2liYi67HM9pV38Mvzs1Tdxg1ybG&#10;+Xyti3cJlAI1JStLvLvEu7oIzZ6aKG79rksApQvXcCxCW+LdkyrT85WA9tRcWYtd2922O8enPMMS&#10;7y48bxF/ALt98e+UPANUqG6AJHvM8fYxwxLvPqMq1r4eW2856yp2XY/VVtyrMvlhW/fq/y/g6k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gBwAA&#10;W0NvbnRlbnRfVHlwZXNdLnhtbFBLAQIUAAoAAAAAAIdO4kAAAAAAAAAAAAAAAAAGAAAAAAAAAAAA&#10;EAAAAAIGAABfcmVscy9QSwECFAAUAAAACACHTuJAihRmPNEAAACUAQAACwAAAAAAAAABACAAAAAm&#10;BgAAX3JlbHMvLnJlbHNQSwECFAAKAAAAAACHTuJAAAAAAAAAAAAAAAAABAAAAAAAAAAAABAAAAAW&#10;AAAAZHJzL1BLAQIUABQAAAAIAIdO4kBsBtk/2gAAAAkBAAAPAAAAAAAAAAEAIAAAADgAAABkcnMv&#10;ZG93bnJldi54bWxQSwECFAAUAAAACACHTuJA1Re08ZcEAABfMAAADgAAAAAAAAABACAAAAA/AQAA&#10;ZHJzL2Uyb0RvYy54bWxQSwUGAAAAAAYABgBZAQAASAgAAAAA&#10;">
                <o:lock v:ext="edit" aspectratio="f"/>
                <v:rect id="矩形 32" o:spid="_x0000_s1026" o:spt="1" style="position:absolute;left:0;top:3952875;height:213239;width:2023200;" fillcolor="#FFFFFF" filled="t" stroked="t" coordsize="21600,21600" o:gfxdata="UEsDBAoAAAAAAIdO4kAAAAAAAAAAAAAAAAAEAAAAZHJzL1BLAwQUAAAACACHTuJAwMDKm70AAADb&#10;AAAADwAAAGRycy9kb3ducmV2LnhtbEWP0WqDQBRE3wv9h+UG+lLqapASbNZAGgriQ6HaD7i4t2ri&#10;3hV3o+bvs4VCH4eZOcPsD6sZxEyT6y0rSKIYBHFjdc+tgu/642UHwnlkjYNlUnAjB4f88WGPmbYL&#10;f9Fc+VYECLsMFXTej5mUrunIoIvsSBy8HzsZ9EFOrdQTLgFuBrmN41dpsOew0OFI7x01l+pqAqUo&#10;y8okvt9RWo3z6fhcnutPpZ42SfwGwtPq/8N/7UIrSLfw+yX8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Mqb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rPr>
                        </w:pPr>
                        <w:r>
                          <w:rPr>
                            <w:rFonts w:hint="eastAsia"/>
                            <w:b/>
                            <w:bCs/>
                            <w:sz w:val="18"/>
                            <w:szCs w:val="18"/>
                          </w:rPr>
                          <w:t>地质灾害危险性评估</w:t>
                        </w:r>
                        <w:r>
                          <w:rPr>
                            <w:rFonts w:hint="eastAsia"/>
                            <w:sz w:val="18"/>
                            <w:szCs w:val="18"/>
                          </w:rPr>
                          <w:t>（强制评估）</w:t>
                        </w:r>
                      </w:p>
                    </w:txbxContent>
                  </v:textbox>
                </v:rect>
                <v:group id="组合 2" o:spid="_x0000_s1026" o:spt="203" style="position:absolute;left:0;top:0;height:4448175;width:2035900;" coordsize="2035900,4448175"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_x0000_s1026" o:spid="_x0000_s1026" o:spt="1" style="position:absolute;left:12700;top:228600;height:216000;width:2023200;" fillcolor="#FFFFFF" filled="t" stroked="t" coordsize="21600,21600" o:gfxdata="UEsDBAoAAAAAAIdO4kAAAAAAAAAAAAAAAAAEAAAAZHJzL1BLAwQUAAAACACHTuJAhdEEirsAAADb&#10;AAAADwAAAGRycy9kb3ducmV2LnhtbEWP0YrCMBRE3wX/IVzBF9G0sohWo6AiSB+ErX7Apbm21eam&#10;NLHq35sFYR+HmTnDrDYvU4uOWldZVhBPIhDEudUVFwou58N4DsJ5ZI21ZVLwJgebdb+3wkTbJ/9S&#10;l/lCBAi7BBWU3jeJlC4vyaCb2IY4eFfbGvRBtoXULT4D3NRyGkUzabDisFBiQ7uS8nv2MIFyTNPM&#10;xL6a00/WdPvtKL2dT0oNB3G0BOHp5f/D3/ZRK5gt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EEirsAAADb&#10;AAAADwAAAAAAAAABACAAAAAiAAAAZHJzL2Rvd25yZXYueG1sUEsBAhQAFAAAAAgAh07iQDMvBZ47&#10;AAAAOQAAABAAAAAAAAAAAQAgAAAACgEAAGRycy9zaGFwZXhtbC54bWxQSwUGAAAAAAYABgBbAQAA&#10;tAMAAAAA&#10;">
                    <v:path/>
                    <v:fill on="t" focussize="0,0"/>
                    <v:stroke/>
                    <v:imagedata o:title=""/>
                    <o:lock v:ext="edit" aspectratio="f"/>
                    <v:textbox inset="0.6mm,0.6mm,0.6mm,0.6mm">
                      <w:txbxContent>
                        <w:p>
                          <w:pPr>
                            <w:jc w:val="center"/>
                            <w:rPr>
                              <w:b/>
                              <w:bCs/>
                              <w:sz w:val="18"/>
                              <w:szCs w:val="18"/>
                            </w:rPr>
                          </w:pPr>
                          <w:r>
                            <w:rPr>
                              <w:rFonts w:hint="eastAsia"/>
                              <w:b/>
                              <w:bCs/>
                              <w:sz w:val="18"/>
                              <w:szCs w:val="18"/>
                            </w:rPr>
                            <w:t>工程建设涉及城市绿地、树木审批</w:t>
                          </w:r>
                        </w:p>
                      </w:txbxContent>
                    </v:textbox>
                  </v:rect>
                  <v:rect id="矩形 32" o:spid="_x0000_s1026" o:spt="1" style="position:absolute;left:9417;top:2286000;height:215900;width:2023540;" fillcolor="#FFFFFF" filled="t" stroked="t" coordsize="21600,21600" o:gfxdata="UEsDBAoAAAAAAIdO4kAAAAAAAAAAAAAAAAAEAAAAZHJzL1BLAwQUAAAACACHTuJAkva3T70AAADb&#10;AAAADwAAAGRycy9kb3ducmV2LnhtbEWP0WrCQBRE3wX/YbkFX6RuIlZCdBWsCCEPhSZ+wCV7m8Rm&#10;74bsNsa/dwuFPg4zc4bZHyfTiZEG11pWEK8iEMSV1S3XCq7l5TUB4Tyyxs4yKXiQg+NhPttjqu2d&#10;P2ksfC0ChF2KChrv+1RKVzVk0K1sTxy8LzsY9EEOtdQD3gPcdHIdRVtpsOWw0GBP7w1V38WPCZQs&#10;zwsT+zahTdGP59Myv5UfSi1e4mgHwtPk/8N/7UwrWL/B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9rdP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rFonts w:hint="eastAsia"/>
                            </w:rPr>
                          </w:pPr>
                          <w:r>
                            <w:rPr>
                              <w:rFonts w:hint="eastAsia"/>
                              <w:b/>
                              <w:bCs/>
                              <w:sz w:val="18"/>
                              <w:szCs w:val="18"/>
                            </w:rPr>
                            <w:t>建设工程文物保护和考古许可</w:t>
                          </w:r>
                          <w:r>
                            <w:rPr>
                              <w:rFonts w:hint="eastAsia"/>
                              <w:sz w:val="18"/>
                              <w:szCs w:val="18"/>
                            </w:rPr>
                            <w:t>（考古前置）</w:t>
                          </w:r>
                        </w:p>
                      </w:txbxContent>
                    </v:textbox>
                  </v:rect>
                  <v:rect id="矩形 32" o:spid="_x0000_s1026" o:spt="1" style="position:absolute;left:12700;top:717550;height:431800;width:2023110;" fillcolor="#FFFFFF" filled="t" stroked="t" coordsize="21600,21600" o:gfxdata="UEsDBAoAAAAAAIdO4kAAAAAAAAAAAAAAAAAEAAAAZHJzL1BLAwQUAAAACACHTuJA5DkzYLwAAADb&#10;AAAADwAAAGRycy9kb3ducmV2LnhtbEWP0YrCMBRE3xf8h3AFX5Y1rS4itamgIkgfFrbuB1yaa1tt&#10;bkoTq/69EYR9HGbmDJOu76YVA/WusawgnkYgiEurG64U/B33X0sQziNrbC2Tggc5WGejjxQTbW/8&#10;S0PhKxEg7BJUUHvfJVK6siaDbmo74uCdbG/QB9lXUvd4C3DTylkULaTBhsNCjR1tayovxdUEyiHP&#10;CxP7ZknfRTfsNp/5+fij1GQcRysQnu7+P/xuH7SCxRxeX8IP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5M2C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sz w:val="18"/>
                              <w:szCs w:val="18"/>
                            </w:rPr>
                          </w:pPr>
                          <w:r>
                            <w:rPr>
                              <w:rFonts w:hint="eastAsia"/>
                              <w:b/>
                              <w:bCs/>
                              <w:sz w:val="18"/>
                              <w:szCs w:val="18"/>
                            </w:rPr>
                            <w:t>因工程建设需要拆除、改动、迁移</w:t>
                          </w:r>
                        </w:p>
                        <w:p>
                          <w:pPr>
                            <w:jc w:val="center"/>
                            <w:rPr>
                              <w:b/>
                              <w:bCs/>
                              <w:sz w:val="18"/>
                              <w:szCs w:val="18"/>
                            </w:rPr>
                          </w:pPr>
                          <w:r>
                            <w:rPr>
                              <w:rFonts w:hint="eastAsia"/>
                              <w:b/>
                              <w:bCs/>
                              <w:sz w:val="18"/>
                              <w:szCs w:val="18"/>
                            </w:rPr>
                            <w:t>供水、排水与污水处理设施审核</w:t>
                          </w:r>
                        </w:p>
                      </w:txbxContent>
                    </v:textbox>
                  </v:rect>
                  <v:rect id="矩形 32" o:spid="_x0000_s1026" o:spt="1" style="position:absolute;left:12700;top:0;height:216000;width:2023200;" fillcolor="#FFFFFF" filled="t" stroked="t" coordsize="21600,21600" o:gfxdata="UEsDBAoAAAAAAIdO4kAAAAAAAAAAAAAAAAAEAAAAZHJzL1BLAwQUAAAACACHTuJAkTI7yr0AAADb&#10;AAAADwAAAGRycy9kb3ducmV2LnhtbEWPwWrCQBCG7wXfYZmCl6KbSKmSugpWBMlBMPEBhuyYpM3O&#10;huw26ts7h0KPwz//N/Ott3fXqZGG0Ho2kM4TUMSVty3XBi7lYbYCFSKyxc4zGXhQgO1m8rLGzPob&#10;n2ksYq0EwiFDA02MfaZ1qBpyGOa+J5bs6geHUcah1nbAm8BdpxdJ8qEdtiwXGuzpq6Hqp/h1Qjnm&#10;eeHS2K7ovejH/e4t/y5Pxkxf0+QTVKR7/F/+ax+tgaV8Ly7iAXr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jvK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第一类</w:t>
                          </w:r>
                          <w:r>
                            <w:rPr>
                              <w:rFonts w:ascii="楷体_GB2312" w:eastAsia="楷体_GB2312"/>
                              <w:b/>
                              <w:bCs/>
                              <w:sz w:val="18"/>
                              <w:szCs w:val="18"/>
                            </w:rPr>
                            <w:t xml:space="preserve"> </w:t>
                          </w:r>
                          <w:r>
                            <w:rPr>
                              <w:rFonts w:hint="eastAsia" w:ascii="楷体_GB2312" w:eastAsia="楷体_GB2312"/>
                              <w:b/>
                              <w:bCs/>
                              <w:sz w:val="18"/>
                              <w:szCs w:val="18"/>
                            </w:rPr>
                            <w:t>移除类事项</w:t>
                          </w:r>
                        </w:p>
                      </w:txbxContent>
                    </v:textbox>
                  </v:rect>
                  <v:rect id="矩形 32" o:spid="_x0000_s1026" o:spt="1" style="position:absolute;left:12700;top:476250;height:216000;width:2023200;" fillcolor="#FFFFFF" filled="t" stroked="t" coordsize="21600,21600" o:gfxdata="UEsDBAoAAAAAAIdO4kAAAAAAAAAAAAAAAAAEAAAAZHJzL1BLAwQUAAAACACHTuJAa9CrFL0AAADb&#10;AAAADwAAAGRycy9kb3ducmV2LnhtbEWP0WqDQBRE3wP9h+UG8hLqahEJNmsgDQXxoVDTD7i4t2ri&#10;3hV3Y8zfdwuFPg4zc4bZHxYziJkm11tWkEQxCOLG6p5bBV/n9+cdCOeRNQ6WScGDHByKp9Uec23v&#10;/Elz7VsRIOxyVNB5P+ZSuqYjgy6yI3Hwvu1k0Ac5tVJPeA9wM8iXOM6kwZ7DQocjvXXUXOubCZSy&#10;qmqT+H5HaT3Op+O2upw/lNqsk/gVhKfF/4f/2qVWkKXw+yX8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0KsU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市政设施建设类审批</w:t>
                          </w:r>
                        </w:p>
                      </w:txbxContent>
                    </v:textbox>
                  </v:rect>
                  <v:rect id="矩形 32" o:spid="_x0000_s1026" o:spt="1" style="position:absolute;left:12700;top:1174750;height:431800;width:2023110;" fillcolor="#FFFFFF" filled="t" stroked="t" coordsize="21600,21600" o:gfxdata="UEsDBAoAAAAAAIdO4kAAAAAAAAAAAAAAAAAEAAAAZHJzL1BLAwQUAAAACACHTuJAFOutF70AAADb&#10;AAAADwAAAGRycy9kb3ducmV2LnhtbEWPwWrDMAyG74O+g1Ghl7E6KaOErG6hHYWSw2DJHkDEWuIt&#10;lkPspe3bT4fBjuLX/0nf7nDzg5ppii6wgXydgSJug3XcGfhozk8FqJiQLQ6BycCdIhz2i4cdljZc&#10;+Z3mOnVKIBxLNNCnNJZax7Ynj3EdRmLJPsPkMck4ddpOeBW4H/Qmy7bao2O50ONIp57a7/rHC+VS&#10;VbXPkyvouR7n1+Nj9dW8GbNa5tkLqES39L/8175YA1v5XlzEA/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660X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农业灌排影响意见书（占用农业灌溉</w:t>
                          </w:r>
                        </w:p>
                        <w:p>
                          <w:pPr>
                            <w:jc w:val="center"/>
                            <w:rPr>
                              <w:b/>
                              <w:bCs/>
                              <w:sz w:val="18"/>
                              <w:szCs w:val="18"/>
                            </w:rPr>
                          </w:pPr>
                          <w:r>
                            <w:rPr>
                              <w:rFonts w:hint="eastAsia"/>
                              <w:b/>
                              <w:bCs/>
                              <w:sz w:val="18"/>
                              <w:szCs w:val="18"/>
                            </w:rPr>
                            <w:t>水源灌排工程设施补偿项目审批）</w:t>
                          </w:r>
                        </w:p>
                      </w:txbxContent>
                    </v:textbox>
                  </v:rect>
                  <v:rect id="矩形 32" o:spid="_x0000_s1026" o:spt="1" style="position:absolute;left:12700;top:1663700;height:216000;width:2023200;" fillcolor="#FFFFFF" filled="t" stroked="t" coordsize="21600,21600" o:gfxdata="UEsDBAoAAAAAAIdO4kAAAAAAAAAAAAAAAAAEAAAAZHJzL1BLAwQUAAAACACHTuJAVW7/3rwAAADb&#10;AAAADwAAAGRycy9kb3ducmV2LnhtbEWP3YrCMBSE74V9h3AW9kY0rfhHNQqrLEgvBFsf4NAc27rN&#10;SWlidd9+IwheDjPzDbPePkwjeupcbVlBPI5AEBdW11wqOOc/oyUI55E1NpZJwR852G4+BmtMtL3z&#10;ifrMlyJA2CWooPK+TaR0RUUG3di2xMG72M6gD7Irpe7wHuCmkZMomkuDNYeFClvaVVT8ZjcTKIc0&#10;zUzs6yVNs7bffw/Ta35U6uszjlYgPD38O/xqH7SC2QKeX8IPk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u/96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第二类 区域评估事项</w:t>
                          </w:r>
                        </w:p>
                      </w:txbxContent>
                    </v:textbox>
                  </v:rect>
                  <v:rect id="矩形 32" o:spid="_x0000_s1026" o:spt="1" style="position:absolute;left:12700;top:1905000;height:353695;width:2023110;" fillcolor="#FFFFFF" filled="t" stroked="t" coordsize="21600,21600" o:gfxdata="UEsDBAoAAAAAAIdO4kAAAAAAAAAAAAAAAAAEAAAAZHJzL1BLAwQUAAAACACHTuJAOPenXrwAAADa&#10;AAAADwAAAGRycy9kb3ducmV2LnhtbEWP0WrCQBRE3wv9h+UW+lJ0k2JFUldBpSB5ELr6AZfsbRLN&#10;3g3ZNUn/3hUEH4eZOcMs16NtRE+drx0rSKcJCOLCmZpLBafjz2QBwgdkg41jUvBPHtar15clZsYN&#10;/Eu9DqWIEPYZKqhCaDMpfVGRRT91LXH0/lxnMUTZldJ0OES4beRnksylxZrjQoUtbSsqLvpqI2Wf&#10;59qmoV7QTLf9bvORn48Hpd7f0uQbRKAxPMOP9t4o+IL7lXg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3p168AAAA&#10;2g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新建、扩建、改建建设工程避免危害</w:t>
                          </w:r>
                        </w:p>
                        <w:p>
                          <w:pPr>
                            <w:spacing w:line="240" w:lineRule="exact"/>
                            <w:jc w:val="center"/>
                            <w:rPr>
                              <w:b/>
                              <w:bCs/>
                              <w:sz w:val="18"/>
                              <w:szCs w:val="18"/>
                            </w:rPr>
                          </w:pPr>
                          <w:r>
                            <w:rPr>
                              <w:rFonts w:hint="eastAsia"/>
                              <w:b/>
                              <w:bCs/>
                              <w:sz w:val="18"/>
                              <w:szCs w:val="18"/>
                            </w:rPr>
                            <w:t>气象探测环境审批</w:t>
                          </w:r>
                        </w:p>
                        <w:p>
                          <w:pPr>
                            <w:spacing w:line="240" w:lineRule="exact"/>
                            <w:jc w:val="center"/>
                            <w:rPr>
                              <w:sz w:val="18"/>
                              <w:szCs w:val="18"/>
                            </w:rPr>
                          </w:pPr>
                        </w:p>
                        <w:p/>
                      </w:txbxContent>
                    </v:textbox>
                  </v:rect>
                  <v:rect id="矩形 32" o:spid="_x0000_s1026" o:spt="1" style="position:absolute;left:0;top:2527300;height:216000;width:2023200;" fillcolor="#FFFFFF" filled="t" stroked="t" coordsize="21600,21600" o:gfxdata="UEsDBAoAAAAAAIdO4kAAAAAAAAAAAAAAAAAEAAAAZHJzL1BLAwQUAAAACACHTuJAHR8vO7wAAADb&#10;AAAADwAAAGRycy9kb3ducmV2LnhtbEWP0YrCMBRE3wX/IVzBF9G0RUSqaWGVBemDYPUDLs3dtrvN&#10;TWmyVf9+syD4OMzMGWafP0wnRhpca1lBvIpAEFdWt1wruF0/l1sQziNr7CyTgic5yLPpZI+ptne+&#10;0Fj6WgQIuxQVNN73qZSuasigW9meOHhfdjDogxxqqQe8B7jpZBJFG2mw5bDQYE+Hhqqf8tcEyqko&#10;ShP7dkvrsh+PH4vi+3pWaj6Lox0ITw//Dr/aJ60gSeD/S/gBM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fLzu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pPr>
                          <w:r>
                            <w:rPr>
                              <w:rFonts w:hint="eastAsia"/>
                              <w:b/>
                              <w:bCs/>
                              <w:sz w:val="18"/>
                              <w:szCs w:val="18"/>
                            </w:rPr>
                            <w:t>建设项目压覆重要矿产资源审批</w:t>
                          </w:r>
                        </w:p>
                      </w:txbxContent>
                    </v:textbox>
                  </v:rect>
                  <v:rect id="矩形 32" o:spid="_x0000_s1026" o:spt="1" style="position:absolute;left:0;top:2774950;height:216000;width:2023200;" fillcolor="#FFFFFF" filled="t" stroked="t" coordsize="21600,21600" o:gfxdata="UEsDBAoAAAAAAIdO4kAAAAAAAAAAAAAAAAAEAAAAZHJzL1BLAwQUAAAACACHTuJAgoEU170AAADb&#10;AAAADwAAAGRycy9kb3ducmV2LnhtbEWPwWrDMAyG74W9g9Fgl7I6CWWUtG5hG4OQQ2HpHkDEapI2&#10;lkPsJdnbT4fBjuLX/0nf4bS4Xk00hs6zgXSTgCKuve24MfB1+XjegQoR2WLvmQz8UIDT8WF1wNz6&#10;mT9pqmKjBMIhRwNtjEOudahbchg2fiCW7OpHh1HGsdF2xFngrtdZkrxohx3LhRYHemupvlffTihF&#10;WVYujd2OttUwvb+uy9vlbMzTY5rsQUVa4v/yX7uwBjL5XlzEA/T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gRTX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生产建设项目水土保持方案审批</w:t>
                          </w:r>
                        </w:p>
                        <w:p/>
                        <w:p/>
                        <w:p/>
                      </w:txbxContent>
                    </v:textbox>
                  </v:rect>
                  <v:rect id="矩形 32" o:spid="_x0000_s1026" o:spt="1" style="position:absolute;left:0;top:3003550;height:215900;width:2023110;" fillcolor="#FFFFFF" filled="t" stroked="t" coordsize="21600,21600" o:gfxdata="UEsDBAoAAAAAAIdO4kAAAAAAAAAAAAAAAAAEAAAAZHJzL1BLAwQUAAAACACHTuJArEjjhbwAAADb&#10;AAAADwAAAGRycy9kb3ducmV2LnhtbEWP0YrCMBBF3wX/IYzgi9i0sohUU0FlQfogbPUDhmZsq82k&#10;NNmqf2+EhX2b4d575s5m+zStGKh3jWUFSRSDIC6tbrhScDl/z1cgnEfW2FomBS9ysM3Gow2m2j74&#10;h4bCVyJA2KWooPa+S6V0ZU0GXWQ74qBdbW/Qh7WvpO7xEeCmlYs4XkqDDYcLNXa0r6m8F78mUI55&#10;XpjENyv6KrrhsJvlt/NJqekkidcgPD39v/kvfdSh/hI+v4QBZP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I44W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sz w:val="18"/>
                              <w:szCs w:val="18"/>
                            </w:rPr>
                          </w:pPr>
                          <w:r>
                            <w:rPr>
                              <w:rFonts w:hint="eastAsia"/>
                              <w:b/>
                              <w:bCs/>
                              <w:sz w:val="18"/>
                              <w:szCs w:val="18"/>
                            </w:rPr>
                            <w:t>洪水影响评价审批</w:t>
                          </w:r>
                        </w:p>
                        <w:p/>
                      </w:txbxContent>
                    </v:textbox>
                  </v:rect>
                  <v:rect id="矩形 32" o:spid="_x0000_s1026" o:spt="1" style="position:absolute;left:0;top:4203700;height:244475;width:2023110;" fillcolor="#FFFFFF" filled="t" stroked="t" coordsize="21600,21600" o:gfxdata="UEsDBAoAAAAAAIdO4kAAAAAAAAAAAAAAAAAEAAAAZHJzL1BLAwQUAAAACACHTuJAlmIrl7wAAADb&#10;AAAADwAAAGRycy9kb3ducmV2LnhtbEWP0YrCMBRE34X9h3AX9kU0rYpoNQqrLEgfBFs/4NJc27rN&#10;TWlidf9+Iwg+DjNzhllvH6YRPXWutqwgHkcgiAuray4VnPOf0QKE88gaG8uk4I8cbDcfgzUm2t75&#10;RH3mSxEg7BJUUHnfJlK6oiKDbmxb4uBdbGfQB9mVUnd4D3DTyEkUzaXBmsNChS3tKip+s5sJlEOa&#10;Zib29YJmWdvvv4fpNT8q9fUZRysQnh7+HX61D1rBdAnP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iK5e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rPr>
                          </w:pPr>
                          <w:r>
                            <w:rPr>
                              <w:rFonts w:hint="eastAsia"/>
                              <w:b/>
                              <w:bCs/>
                              <w:sz w:val="18"/>
                              <w:szCs w:val="18"/>
                            </w:rPr>
                            <w:t>地震安全性评价</w:t>
                          </w:r>
                          <w:r>
                            <w:rPr>
                              <w:rFonts w:hint="eastAsia"/>
                              <w:sz w:val="18"/>
                              <w:szCs w:val="18"/>
                            </w:rPr>
                            <w:t>（强制评估）</w:t>
                          </w:r>
                        </w:p>
                      </w:txbxContent>
                    </v:textbox>
                  </v:rect>
                  <v:rect id="矩形 32" o:spid="_x0000_s1026" o:spt="1" style="position:absolute;left:0;top:3721100;height:216000;width:2023200;" fillcolor="#FFFFFF" filled="t" stroked="t" coordsize="21600,21600" o:gfxdata="UEsDBAoAAAAAAIdO4kAAAAAAAAAAAAAAAAAEAAAAZHJzL1BLAwQUAAAACACHTuJARRlcRr0AAADb&#10;AAAADwAAAGRycy9kb3ducmV2LnhtbEWP0WrCQBRE3wX/YbkFX6RuIlZCdBWsCCEPhSZ+wCV7m8Rm&#10;74bsNsa/dwuFPg4zc4bZHyfTiZEG11pWEK8iEMSV1S3XCq7l5TUB4Tyyxs4yKXiQg+NhPttjqu2d&#10;P2ksfC0ChF2KChrv+1RKVzVk0K1sTxy8LzsY9EEOtdQD3gPcdHIdRVtpsOWw0GBP7w1V38WPCZQs&#10;zwsT+zahTdGP59Myv5UfSi1e4mgHwtPk/8N/7UwreFvD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GVxG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节能审查</w:t>
                          </w:r>
                        </w:p>
                        <w:p>
                          <w:pPr>
                            <w:jc w:val="center"/>
                            <w:rPr>
                              <w:b/>
                              <w:bCs/>
                              <w:sz w:val="18"/>
                              <w:szCs w:val="18"/>
                            </w:rPr>
                          </w:pPr>
                        </w:p>
                      </w:txbxContent>
                    </v:textbox>
                  </v:rect>
                  <v:rect id="矩形 32" o:spid="_x0000_s1026" o:spt="1" style="position:absolute;left:0;top:3479800;height:216000;width:2023200;" fillcolor="#FFFFFF" filled="t" stroked="t" coordsize="21600,21600" o:gfxdata="UEsDBAoAAAAAAIdO4kAAAAAAAAAAAAAAAAAEAAAAZHJzL1BLAwQUAAAACACHTuJAM9bYaboAAADb&#10;AAAADwAAAGRycy9kb3ducmV2LnhtbEWPwcrCMBCE74LvEFbwIppWRKQaBZUfpAfB6gMszdpWm01p&#10;8ld9eyMI3naZmW9nV5unqUVHrassK4gnEQji3OqKCwWX8994AcJ5ZI21ZVLwIgebdb+3wkTbB5+o&#10;y3whAoRdggpK75tESpeXZNBNbEMctKttDfqwtoXULT4C3NRyGkVzabDicKHEhnYl5ffs3wTKIU0z&#10;E/tqQbOs6fbbUXo7H5UaDuJoCcLT0//M3/RBh/oz+PwSBpDr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1thpugAAANsA&#10;AAAPAAAAAAAAAAEAIAAAACIAAABkcnMvZG93bnJldi54bWxQSwECFAAUAAAACACHTuJAMy8FnjsA&#10;AAA5AAAAEAAAAAAAAAABACAAAAAJAQAAZHJzL3NoYXBleG1sLnhtbFBLBQYAAAAABgAGAFsBAACz&#10;AwAAAAA=&#10;">
                    <v:path/>
                    <v:fill on="t" focussize="0,0"/>
                    <v:stroke/>
                    <v:imagedata o:title=""/>
                    <o:lock v:ext="edit" aspectratio="f"/>
                    <v:textbox inset="0.6mm,0.6mm,0.6mm,0.6mm">
                      <w:txbxContent>
                        <w:p>
                          <w:pPr>
                            <w:jc w:val="center"/>
                            <w:rPr>
                              <w:sz w:val="18"/>
                              <w:szCs w:val="18"/>
                            </w:rPr>
                          </w:pPr>
                          <w:r>
                            <w:rPr>
                              <w:rFonts w:hint="eastAsia"/>
                              <w:b/>
                              <w:bCs/>
                              <w:sz w:val="18"/>
                              <w:szCs w:val="18"/>
                            </w:rPr>
                            <w:t>环境影响评价审批</w:t>
                          </w:r>
                        </w:p>
                      </w:txbxContent>
                    </v:textbox>
                  </v:rect>
                  <v:rect id="矩形 32" o:spid="_x0000_s1026" o:spt="1" style="position:absolute;left:0;top:3238500;height:215900;width:2023110;" fillcolor="#FFFFFF" filled="t" stroked="t" coordsize="21600,21600" o:gfxdata="UEsDBAoAAAAAAIdO4kAAAAAAAAAAAAAAAAAEAAAAZHJzL1BLAwQUAAAACACHTuJAXJp98r0AAADb&#10;AAAADwAAAGRycy9kb3ducmV2LnhtbEWP0WrCQBBF3wv+wzKCL0U3kVYkugpaBMlDoasfMGTHJJqd&#10;DdltEv++Wyj0bYZ775k72/1oG9FT52vHCtJFAoK4cKbmUsH1cpqvQfiAbLBxTAqe5GG/m7xsMTNu&#10;4C/qdShFhLDPUEEVQptJ6YuKLPqFa4mjdnOdxRDXrpSmwyHCbSOXSbKSFmuOFyps6VhR8dDfNlLO&#10;ea5tGuo1vem2/zi85vfLp1KzaZpsQAQaw7/5L302sf47/P4SB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mn3y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取水许可审批</w:t>
                          </w:r>
                        </w:p>
                        <w:p/>
                      </w:txbxContent>
                    </v:textbox>
                  </v:rect>
                </v:group>
              </v:group>
            </w:pict>
          </mc:Fallback>
        </mc:AlternateContent>
      </w:r>
      <w:r>
        <w:rPr>
          <w:sz w:val="28"/>
        </w:rPr>
        <mc:AlternateContent>
          <mc:Choice Requires="wps">
            <w:drawing>
              <wp:anchor distT="0" distB="0" distL="114300" distR="114300" simplePos="0" relativeHeight="251680768" behindDoc="0" locked="0" layoutInCell="1" allowOverlap="1">
                <wp:simplePos x="0" y="0"/>
                <wp:positionH relativeFrom="column">
                  <wp:posOffset>10303510</wp:posOffset>
                </wp:positionH>
                <wp:positionV relativeFrom="paragraph">
                  <wp:posOffset>130175</wp:posOffset>
                </wp:positionV>
                <wp:extent cx="0" cy="5024755"/>
                <wp:effectExtent l="9525" t="0" r="9525" b="4445"/>
                <wp:wrapNone/>
                <wp:docPr id="50" name="直接连接符 50"/>
                <wp:cNvGraphicFramePr/>
                <a:graphic xmlns:a="http://schemas.openxmlformats.org/drawingml/2006/main">
                  <a:graphicData uri="http://schemas.microsoft.com/office/word/2010/wordprocessingShape">
                    <wps:wsp>
                      <wps:cNvCnPr>
                        <a:cxnSpLocks noChangeShapeType="true"/>
                      </wps:cNvCnPr>
                      <wps:spPr bwMode="auto">
                        <a:xfrm flipH="true">
                          <a:off x="0" y="0"/>
                          <a:ext cx="0" cy="5024935"/>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811.3pt;margin-top:10.25pt;height:395.65pt;width:0pt;z-index:251680768;mso-width-relative:page;mso-height-relative:page;" filled="f" stroked="t" coordsize="21600,21600" o:gfxdata="UEsFBgAAAAAAAAAAAAAAAAAAAAAAAFBLAwQKAAAAAACHTuJAAAAAAAAAAAAAAAAABAAAAGRycy9Q&#10;SwMEFAAAAAgAh07iQELlLAzWAAAADAEAAA8AAABkcnMvZG93bnJldi54bWxNj01PwzAMhu9I/IfI&#10;SFwQS1qxUpWmk0BCnBnj7jamKWucrsk+4NeTiQMcX/vR68f16uRGcaA5DJ41ZAsFgrjzZuBew+bt&#10;+bYEESKywdEzafiiAKvm8qLGyvgjv9JhHXuRSjhUqMHGOFVShs6Sw7DwE3HaffjZYUxx7qWZ8ZjK&#10;3ShzpQrpcOB0weJET5a67XrvNMT3+7t21y637uaFNt92wO7xc6f19VWmHkBEOsU/GM76SR2a5NT6&#10;PZsgxpSLPC8SqyFXSxBn4nfSaiizrATZ1PL/E80PUEsDBBQAAAAIAIdO4kDuQSyl4QEAAJUDAAAO&#10;AAAAZHJzL2Uyb0RvYy54bWytU82O0zAQviPxDpbvNNlCERs13UOrhcMClXZ5gKntJBaOx7LdJn0J&#10;XgCJG5w47p23YXkMxm7psnBD5DDyzHzz981kfjH2hu2UDxptzc8mJWfKCpTatjV/d3P55AVnIYKV&#10;YNCqmu9V4BeLx4/mg6vUFDs0UnlGSWyoBlfzLkZXFUUQneohTNApS84GfQ+RVN8W0sNA2XtTTMvy&#10;eTGgl86jUCGQdXVw8kXO3zRKxLdNE1RkpubUW8zSZ7lJsljMoWo9uE6LYxvwD130oC0VPaVaQQS2&#10;9fqvVL0WHgM2cSKwL7BptFB5BprmrPxjmusOnMqzEDnBnWgK/y+teLNbe6ZlzWdEj4WednT38fb7&#10;h88/vn0ieff1CyMP0TS4UBF6adc+DSpGe+2uULwPzOKyA9uq3O7N3lGK6LcqBRUPopISHNXbDK9R&#10;Egy2ETNtY+N71hjtXh1jUwlih415VfvTqtQYmTgYBVln5fTZ+dNZLgVVypICnQ/xpcKepUfNjbaJ&#10;RahgdxVi6uoekswWL7Ux+RKMZQOd8XlJMydXQKNl8mbFt5ul8WwH6Zjydyz8AJaKriB0B5ykV0JB&#10;5XFr5aG6scmg8n0eW/rFzYHoDcr92idwstPuc9PHO03H9bueUfd/0+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QuUsDNYAAAAMAQAADwAAAAAAAAABACAAAAA4AAAAZHJzL2Rvd25yZXYueG1sUEsB&#10;AhQAFAAAAAgAh07iQO5BLKXhAQAAlQMAAA4AAAAAAAAAAQAgAAAAOwEAAGRycy9lMm9Eb2MueG1s&#10;UEsFBgAAAAAGAAYAWQEAAI4FAAAAAA==&#10;">
                <v:path arrowok="t"/>
                <v:fill on="f" focussize="0,0"/>
                <v:stroke weight="1.5pt" dashstyle="dash"/>
                <v:imagedata o:title=""/>
                <o:lock v:ext="edit" aspectratio="f"/>
              </v:line>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8740775</wp:posOffset>
                </wp:positionH>
                <wp:positionV relativeFrom="paragraph">
                  <wp:posOffset>130175</wp:posOffset>
                </wp:positionV>
                <wp:extent cx="0" cy="5024755"/>
                <wp:effectExtent l="9525" t="0" r="9525" b="4445"/>
                <wp:wrapNone/>
                <wp:docPr id="51" name="直接连接符 51"/>
                <wp:cNvGraphicFramePr/>
                <a:graphic xmlns:a="http://schemas.openxmlformats.org/drawingml/2006/main">
                  <a:graphicData uri="http://schemas.microsoft.com/office/word/2010/wordprocessingShape">
                    <wps:wsp>
                      <wps:cNvCnPr>
                        <a:cxnSpLocks noChangeShapeType="true"/>
                      </wps:cNvCnPr>
                      <wps:spPr bwMode="auto">
                        <a:xfrm flipH="true">
                          <a:off x="0" y="0"/>
                          <a:ext cx="0" cy="5024755"/>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688.25pt;margin-top:10.25pt;height:395.65pt;width:0pt;z-index:251678720;mso-width-relative:page;mso-height-relative:page;" filled="f" stroked="t" coordsize="21600,21600" o:gfxdata="UEsFBgAAAAAAAAAAAAAAAAAAAAAAAFBLAwQKAAAAAACHTuJAAAAAAAAAAAAAAAAABAAAAGRycy9Q&#10;SwMEFAAAAAgAh07iQFnlFUvXAAAADAEAAA8AAABkcnMvZG93bnJldi54bWxNj81OwzAQhO9IvIO1&#10;SFwQtVNoG4U4lUBCnCnlvomXODS209j9oU/frTjAaTW7o9lvyuXR9WJPY+yC15BNFAjyTTCdbzWs&#10;P17vcxAxoTfYB08afijCsrq+KrEw4eDfab9KreAQHwvUYFMaCiljY8lhnISBPN++wugwsRxbaUY8&#10;cLjr5VSpuXTYef5gcaAXS81mtXMa0ufisd7Ws427e6P1yXbYPH9vtb69ydQTiETH9GeGCz6jQ8VM&#10;ddh5E0XP+mExn7FXw1TxvDh+N7WGPMtykFUp/5eozlBLAwQUAAAACACHTuJAbd25aOMBAACVAwAA&#10;DgAAAGRycy9lMm9Eb2MueG1srVPNjtMwEL4j8Q6W7zRpRfiJmu6h1cJhgUq7PMDUdhoLx2PZbpO+&#10;BC+AxA1OHLnzNiyPwdgtXRZuiBxG9sw338x8nswvxt6wvfJBo234dFJypqxAqe224W9vLh894yxE&#10;sBIMWtXwgwr8YvHwwXxwtZphh0Yqz4jEhnpwDe9idHVRBNGpHsIEnbIUbNH3EOnqt4X0MBB7b4pZ&#10;WT4pBvTSeRQqBPKujkG+yPxtq0R807ZBRWYaTr3FbH22m2SLxRzqrQfXaXFqA/6hix60paJnqhVE&#10;YDuv/6LqtfAYsI0TgX2BbauFyjPQNNPyj2muO3Aqz0LiBHeWKfw/WvF6v/ZMy4ZXU84s9PRGtx++&#10;fn//6ce3j2Rvv3xmFCGZBhdqQi/t2qdBxWiv3RWKd4FZXHZgtyq3e3NwRBH9TqWk4l5WugRH9TbD&#10;K5QEg13ELNvY+p61RruXp9xUgtRhY36qw/mp1BiZODoFeaty9vhpVeVSUCeWlOh8iC8U9iwdGm60&#10;TSpCDfurEFNXd5DktnipjcmbYCwbaI2fl1WZMwIaLVM04YLfbpbGsz2kZcrfqfA9WCq6gtAdcZJO&#10;CQW1x52Vx+rGJofK+3lq6Zc2R6E3KA9rn8DJT2+fmz7taVqu3+8Zdfc3LX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WeUVS9cAAAAMAQAADwAAAAAAAAABACAAAAA4AAAAZHJzL2Rvd25yZXYueG1s&#10;UEsBAhQAFAAAAAgAh07iQG3duWjjAQAAlQMAAA4AAAAAAAAAAQAgAAAAPAEAAGRycy9lMm9Eb2Mu&#10;eG1sUEsFBgAAAAAGAAYAWQEAAJEFAAAAAA==&#10;">
                <v:path arrowok="t"/>
                <v:fill on="f" focussize="0,0"/>
                <v:stroke weight="1.5pt" dashstyle="dash"/>
                <v:imagedata o:title=""/>
                <o:lock v:ext="edit" aspectratio="f"/>
              </v:lin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2585720</wp:posOffset>
                </wp:positionH>
                <wp:positionV relativeFrom="paragraph">
                  <wp:posOffset>130175</wp:posOffset>
                </wp:positionV>
                <wp:extent cx="0" cy="4977130"/>
                <wp:effectExtent l="9525" t="0" r="9525" b="13970"/>
                <wp:wrapNone/>
                <wp:docPr id="71" name="直接连接符 71"/>
                <wp:cNvGraphicFramePr/>
                <a:graphic xmlns:a="http://schemas.openxmlformats.org/drawingml/2006/main">
                  <a:graphicData uri="http://schemas.microsoft.com/office/word/2010/wordprocessingShape">
                    <wps:wsp>
                      <wps:cNvCnPr>
                        <a:cxnSpLocks noChangeShapeType="true"/>
                      </wps:cNvCnPr>
                      <wps:spPr bwMode="auto">
                        <a:xfrm flipH="true">
                          <a:off x="0" y="0"/>
                          <a:ext cx="0" cy="4977310"/>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203.6pt;margin-top:10.25pt;height:391.9pt;width:0pt;z-index:251665408;mso-width-relative:page;mso-height-relative:page;" filled="f" stroked="t" coordsize="21600,21600" o:gfxdata="UEsFBgAAAAAAAAAAAAAAAAAAAAAAAFBLAwQKAAAAAACHTuJAAAAAAAAAAAAAAAAABAAAAGRycy9Q&#10;SwMEFAAAAAgAh07iQGBYW07WAAAACgEAAA8AAABkcnMvZG93bnJldi54bWxNj01PwzAMhu9I/IfI&#10;SFwQS1Y6NnV1J4GEOLONe9p4TVnjdE32Ab+eIA5wtP3o9fOWq4vrxYnG0HlGmE4UCOLGm45bhO3m&#10;5X4BIkTNRveeCeGTAqyq66tSF8af+Y1O69iKFMKh0Ag2xqGQMjSWnA4TPxCn286PTsc0jq00oz6n&#10;cNfLTKlH6XTH6YPVAz1bavbro0OI7/O8PtSzvbt7pe2X7XTz9HFAvL2ZqiWISJf4B8OPflKHKjnV&#10;/sgmiB4hV/MsoQiZmoFIwO+iRlio/AFkVcr/FapvUEsDBBQAAAAIAIdO4kBTlOjw5AEAAJUDAAAO&#10;AAAAZHJzL2Uyb0RvYy54bWytU81uEzEQviPxDpbvZDflJ3SVTQ+JCocCkVoewLG9uxa2x7Kd7OYl&#10;eAEkbnDqkTtvQ/sYHXvTtMANsYeR5++bmW9m52eD0WQnfVBgazqdlJRIy0Eo29b049X5s9eUhMis&#10;YBqsrOleBnq2ePpk3rtKnkAHWkhPEMSGqnc17WJ0VVEE3knDwgSctOhswBsWUfVtITzrEd3o4qQs&#10;XxU9eOE8cBkCWlejky4yftNIHj80TZCR6JpibzFLn+UmyWIxZ1XrmesUP7TB/qELw5TFokeoFYuM&#10;bL36C8oo7iFAEyccTAFNo7jMM+A00/KPaS475mSeBckJ7khT+H+w/P1u7YkSNZ1NKbHM4I5uvvz4&#10;9fnb7c+vKG+uvxP0IE29CxVGL+3ap0H5YC/dBfBPgVhYdsy2Mrd7tXcIEf1WpqTit6ykBIf1Nv07&#10;EBjGthEybUPjDWm0cm8PuakEskOGvKr9cVVyiISPRo7WF6ez2fNpXmPBqoSSEp0P8Y0EQ9KjplrZ&#10;xCKr2O4ixNTVQ0gyWzhXWudL0Jb0eMan5csyZwTQSiRvigu+3Sy1JzuWjil/eUb0PA5LRVcsdGOc&#10;wNd4ZR62VozVtU14Mt/noaV7bkaiNyD2a39PIO4+N32403Rcj/VM88PftL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YFhbTtYAAAAKAQAADwAAAAAAAAABACAAAAA4AAAAZHJzL2Rvd25yZXYueG1s&#10;UEsBAhQAFAAAAAgAh07iQFOU6PDkAQAAlQMAAA4AAAAAAAAAAQAgAAAAOwEAAGRycy9lMm9Eb2Mu&#10;eG1sUEsFBgAAAAAGAAYAWQEAAJEFAAAAAA==&#10;">
                <v:path arrowok="t"/>
                <v:fill on="f" focussize="0,0"/>
                <v:stroke weight="1.5pt" dashstyle="dash"/>
                <v:imagedata o:title=""/>
                <o:lock v:ext="edit" aspectratio="f"/>
              </v:line>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column">
                  <wp:posOffset>5370195</wp:posOffset>
                </wp:positionH>
                <wp:positionV relativeFrom="paragraph">
                  <wp:posOffset>130175</wp:posOffset>
                </wp:positionV>
                <wp:extent cx="33655" cy="5024755"/>
                <wp:effectExtent l="9525" t="0" r="13970" b="4445"/>
                <wp:wrapNone/>
                <wp:docPr id="53" name="直接连接符 53"/>
                <wp:cNvGraphicFramePr/>
                <a:graphic xmlns:a="http://schemas.openxmlformats.org/drawingml/2006/main">
                  <a:graphicData uri="http://schemas.microsoft.com/office/word/2010/wordprocessingShape">
                    <wps:wsp>
                      <wps:cNvCnPr>
                        <a:cxnSpLocks noChangeShapeType="true"/>
                      </wps:cNvCnPr>
                      <wps:spPr bwMode="auto">
                        <a:xfrm flipH="true">
                          <a:off x="0" y="0"/>
                          <a:ext cx="33655" cy="5024935"/>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422.85pt;margin-top:10.25pt;height:395.65pt;width:2.65pt;z-index:251677696;mso-width-relative:page;mso-height-relative:page;" filled="f" stroked="t" coordsize="21600,21600" o:gfxdata="UEsFBgAAAAAAAAAAAAAAAAAAAAAAAFBLAwQKAAAAAACHTuJAAAAAAAAAAAAAAAAABAAAAGRycy9Q&#10;SwMEFAAAAAgAh07iQBd810LXAAAACgEAAA8AAABkcnMvZG93bnJldi54bWxNj01PwzAMhu9I/IfI&#10;SFwQSzqtrOqaTgIJcWaMu9uYpluTdE32Ab8ec2I3W370+nmr9cUN4kRT7IPXkM0UCPJtML3vNGw/&#10;Xh8LEDGhNzgETxq+KcK6vr2psDTh7N/ptEmd4BAfS9RgUxpLKWNryWGchZE8377C5DDxOnXSTHjm&#10;cDfIuVJP0mHv+YPFkV4stfvN0WlIn8tFc2jyvXt4o+2P7bF93h20vr/L1ApEokv6h+FPn9WhZqcm&#10;HL2JYtBQLPIloxrmKgfBQJFnXK7hIcsKkHUlryvUv1BLAwQUAAAACACHTuJAKTbWAekBAACZAwAA&#10;DgAAAGRycy9lMm9Eb2MueG1srVPBbhMxEL0j8Q+W72S3CVvRVTY9JCocCkRq+YCJ7c1aeD2W7WST&#10;n+AHkLjBiWPv/A3lMxg7IaVwQ+xhZM+8eTPzPDu93PWGbZUPGm3Dz0YlZ8oKlNquG/7u9urZC85C&#10;BCvBoFUN36vAL2dPn0wHV6sxdmik8oxIbKgH1/AuRlcXRRCd6iGM0ClLwRZ9D5Gufl1IDwOx96YY&#10;l+V5MaCXzqNQIZB3cQjyWeZvWyXi27YNKjLTcOotZuuzXSVbzKZQrz24TotjG/APXfSgLRU9US0g&#10;Att4/RdVr4XHgG0cCewLbFstVJ6Bpjkr/5jmpgOn8iwkTnAnmcL/oxVvtkvPtGx4NeHMQk9vdP/x&#10;7vuHzz++fSJ7//ULowjJNLhQE3pulz4NKnb2xl2jeB+YxXkHdq1yu7d7RxTRb1RKKh5lpUtwVG81&#10;vEZJMNhEzLLtWt+z1mj36pibSpA6bJefan96KrWLTJBzMjmvKs4ERapy/PxiUuVyUCemlOx8iC8V&#10;9iwdGm60TUpCDdvrEFNnD5DktniljcnbYCwbaJUvyqrMGQGNlimacMGvV3Pj2RbSQuXvWPgRLBVd&#10;QOgOOEmnhILa48bKQ3Vjk0PlHT229Eufg9grlPulT+Dkp/fPTR93NS3Y7/eMevijZ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3zXQtcAAAAKAQAADwAAAAAAAAABACAAAAA4AAAAZHJzL2Rvd25y&#10;ZXYueG1sUEsBAhQAFAAAAAgAh07iQCk21gHpAQAAmQMAAA4AAAAAAAAAAQAgAAAAPAEAAGRycy9l&#10;Mm9Eb2MueG1sUEsFBgAAAAAGAAYAWQEAAJcFAAAAAA==&#10;">
                <v:path arrowok="t"/>
                <v:fill on="f" focussize="0,0"/>
                <v:stroke weight="1.5pt" dashstyle="dash"/>
                <v:imagedata o:title=""/>
                <o:lock v:ext="edit" aspectratio="f"/>
              </v:line>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3514090</wp:posOffset>
                </wp:positionH>
                <wp:positionV relativeFrom="paragraph">
                  <wp:posOffset>130175</wp:posOffset>
                </wp:positionV>
                <wp:extent cx="0" cy="5043805"/>
                <wp:effectExtent l="9525" t="0" r="9525" b="4445"/>
                <wp:wrapNone/>
                <wp:docPr id="150" name="直接连接符 150"/>
                <wp:cNvGraphicFramePr/>
                <a:graphic xmlns:a="http://schemas.openxmlformats.org/drawingml/2006/main">
                  <a:graphicData uri="http://schemas.microsoft.com/office/word/2010/wordprocessingShape">
                    <wps:wsp>
                      <wps:cNvCnPr>
                        <a:cxnSpLocks noChangeShapeType="true"/>
                      </wps:cNvCnPr>
                      <wps:spPr bwMode="auto">
                        <a:xfrm flipH="true">
                          <a:off x="0" y="0"/>
                          <a:ext cx="0" cy="5043985"/>
                        </a:xfrm>
                        <a:prstGeom prst="line">
                          <a:avLst/>
                        </a:prstGeom>
                        <a:noFill/>
                        <a:ln w="19050">
                          <a:solidFill>
                            <a:srgbClr val="000000"/>
                          </a:solidFill>
                          <a:prstDash val="dash"/>
                          <a:round/>
                        </a:ln>
                        <a:effectLst/>
                      </wps:spPr>
                      <wps:bodyPr/>
                    </wps:wsp>
                  </a:graphicData>
                </a:graphic>
              </wp:anchor>
            </w:drawing>
          </mc:Choice>
          <mc:Fallback>
            <w:pict>
              <v:line id="_x0000_s1026" o:spid="_x0000_s1026" o:spt="20" style="position:absolute;left:0pt;flip:x;margin-left:276.7pt;margin-top:10.25pt;height:397.15pt;width:0pt;z-index:251674624;mso-width-relative:page;mso-height-relative:page;" filled="f" stroked="t" coordsize="21600,21600" o:gfxdata="UEsFBgAAAAAAAAAAAAAAAAAAAAAAAFBLAwQKAAAAAACHTuJAAAAAAAAAAAAAAAAABAAAAGRycy9Q&#10;SwMEFAAAAAgAh07iQP/yPJvWAAAACgEAAA8AAABkcnMvZG93bnJldi54bWxNj01PwzAMhu9I/IfI&#10;SFwQSzpaqErTSSAhzoxxdxvTlDVO12Qf8OsJ4gBH249eP2+9OrlRHGgOg2cN2UKBIO68GbjXsHl9&#10;ui5BhIhscPRMGj4pwKo5P6uxMv7IL3RYx16kEA4VarAxTpWUobPkMCz8RJxu7352GNM499LMeEzh&#10;bpRLpW6lw4HTB4sTPVrqtuu90xDf7vJ21xZbd/VMmy87YPfwsdP68iJT9yAineIfDD/6SR2a5NT6&#10;PZsgRg1FcZMnVMNSFSAS8LtoNZRZXoJsavm/QvMNUEsDBBQAAAAIAIdO4kASoMty4gEAAJcDAAAO&#10;AAAAZHJzL2Uyb0RvYy54bWytU81uEzEQviPxDtbeyW4LQe0qmx4SFQ4FIrU8wMT2Zi28Hst2sslL&#10;8AJI3ODEkTtvQ3kMZpw0beGG2MPIM/PN3zezk4ttb8VGh2jQNcXJqCqEdhKVcaumeH9z+eysEDGB&#10;U2DR6abY6VhcTJ8+mQy+1qfYoVU6CEriYj34puhS8nVZRtnpHuIIvXbkbDH0kEgNq1IFGCh7b8vT&#10;qnpZDhiUDyh1jGSd753FNOdvWy3Tu7aNOgnbFNRbyjJkuWRZTidQrwL4zshDG/APXfRgHBU9pppD&#10;ArEO5q9UvZEBI7ZpJLEvsW2N1HkGmuak+mOa6w68zrMQOdEfaYr/L618u1kEYRTtbkz8OOhpSbef&#10;vv/8+OXXj88kb799FewiogYfa8LP3CLwqHLrrv0Vyg9ROJx14FY6N3yz85QjhbXmoPJRFCvRU8Xl&#10;8AYVwWCdMBO3bUMvWmv860MslyB+xDYva3dclt4mIfdGSdZx9eL5+dk4l4Kas3CgDzG90tgLfjSF&#10;NY55hBo2VzFxV/cQNju8NNbmW7BODETGeUUzsyuiNYq9WQmr5cwGsQE+p/wdCj+CcdE5xG6PU/Ri&#10;FNQB107tq1vHBp0v9NDSHTd7opeodovAYLbT9nPTh0vl83qoZ9T9/zT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P/yPJvWAAAACgEAAA8AAAAAAAAAAQAgAAAAOAAAAGRycy9kb3ducmV2LnhtbFBL&#10;AQIUABQAAAAIAIdO4kASoMty4gEAAJcDAAAOAAAAAAAAAAEAIAAAADsBAABkcnMvZTJvRG9jLnht&#10;bFBLBQYAAAAABgAGAFkBAACPBQAAAAA=&#10;">
                <v:path arrowok="t"/>
                <v:fill on="f" focussize="0,0"/>
                <v:stroke weight="1.5pt" dashstyle="dash"/>
                <v:imagedata o:title=""/>
                <o:lock v:ext="edit" aspectratio="f"/>
              </v:line>
            </w:pict>
          </mc:Fallback>
        </mc:AlternateContent>
      </w:r>
    </w:p>
    <w:p>
      <w:pPr>
        <w:tabs>
          <w:tab w:val="left" w:pos="1790"/>
        </w:tabs>
        <w:spacing w:line="200" w:lineRule="atLeast"/>
        <w:rPr>
          <w:rFonts w:ascii="仿宋_GB2312" w:eastAsia="仿宋_GB2312"/>
          <w:sz w:val="28"/>
        </w:rPr>
      </w:pPr>
      <w:r>
        <w:rPr>
          <w:sz w:val="28"/>
        </w:rPr>
        <mc:AlternateContent>
          <mc:Choice Requires="wpg">
            <w:drawing>
              <wp:anchor distT="0" distB="0" distL="114300" distR="114300" simplePos="0" relativeHeight="251693056" behindDoc="0" locked="0" layoutInCell="1" allowOverlap="1">
                <wp:simplePos x="0" y="0"/>
                <wp:positionH relativeFrom="column">
                  <wp:posOffset>5509895</wp:posOffset>
                </wp:positionH>
                <wp:positionV relativeFrom="paragraph">
                  <wp:posOffset>76200</wp:posOffset>
                </wp:positionV>
                <wp:extent cx="3153410" cy="3293745"/>
                <wp:effectExtent l="4445" t="4445" r="23495" b="16510"/>
                <wp:wrapNone/>
                <wp:docPr id="61" name="组合 61"/>
                <wp:cNvGraphicFramePr/>
                <a:graphic xmlns:a="http://schemas.openxmlformats.org/drawingml/2006/main">
                  <a:graphicData uri="http://schemas.microsoft.com/office/word/2010/wordprocessingGroup">
                    <wpg:wgp>
                      <wpg:cNvGrpSpPr/>
                      <wpg:grpSpPr>
                        <a:xfrm>
                          <a:off x="0" y="0"/>
                          <a:ext cx="3153410" cy="3293745"/>
                          <a:chOff x="0" y="0"/>
                          <a:chExt cx="3153410" cy="3293700"/>
                        </a:xfrm>
                        <a:effectLst/>
                      </wpg:grpSpPr>
                      <wps:wsp>
                        <wps:cNvPr id="62" name="矩形 32"/>
                        <wps:cNvSpPr>
                          <a:spLocks noChangeArrowheads="true"/>
                        </wps:cNvSpPr>
                        <wps:spPr bwMode="auto">
                          <a:xfrm>
                            <a:off x="12700" y="29337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建筑工程施工许可证部分前置条件</w:t>
                              </w:r>
                            </w:p>
                            <w:p>
                              <w:pPr>
                                <w:spacing w:line="240" w:lineRule="exact"/>
                                <w:jc w:val="center"/>
                                <w:rPr>
                                  <w:sz w:val="18"/>
                                  <w:szCs w:val="18"/>
                                </w:rPr>
                              </w:pPr>
                              <w:r>
                                <w:rPr>
                                  <w:rFonts w:hint="eastAsia"/>
                                  <w:sz w:val="18"/>
                                  <w:szCs w:val="18"/>
                                </w:rPr>
                                <w:t>（企业承诺建设资金、拆迁进度、施工企业等条件）</w:t>
                              </w:r>
                            </w:p>
                          </w:txbxContent>
                        </wps:txbx>
                        <wps:bodyPr rot="0" vert="horz" wrap="square" lIns="21600" tIns="21600" rIns="21600" bIns="21600" anchor="t" anchorCtr="false" upright="true">
                          <a:noAutofit/>
                        </wps:bodyPr>
                      </wps:wsp>
                      <wps:wsp>
                        <wps:cNvPr id="65" name="矩形 32"/>
                        <wps:cNvSpPr>
                          <a:spLocks noChangeArrowheads="true"/>
                        </wps:cNvSpPr>
                        <wps:spPr bwMode="auto">
                          <a:xfrm>
                            <a:off x="0" y="1397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环境影响评价审批</w:t>
                              </w:r>
                            </w:p>
                            <w:p>
                              <w:pPr>
                                <w:spacing w:line="240" w:lineRule="exact"/>
                                <w:jc w:val="center"/>
                                <w:rPr>
                                  <w:sz w:val="18"/>
                                  <w:szCs w:val="18"/>
                                </w:rPr>
                              </w:pPr>
                              <w:r>
                                <w:rPr>
                                  <w:rFonts w:hint="eastAsia"/>
                                  <w:sz w:val="18"/>
                                  <w:szCs w:val="18"/>
                                </w:rPr>
                                <w:t>（企业承诺符合并落实规划环评、相关准入条件和标准等）</w:t>
                              </w:r>
                            </w:p>
                            <w:p>
                              <w:pPr>
                                <w:jc w:val="center"/>
                                <w:rPr>
                                  <w:sz w:val="18"/>
                                  <w:szCs w:val="18"/>
                                </w:rPr>
                              </w:pPr>
                            </w:p>
                          </w:txbxContent>
                        </wps:txbx>
                        <wps:bodyPr rot="0" vert="horz" wrap="square" lIns="21600" tIns="21600" rIns="21600" bIns="21600" anchor="t" anchorCtr="false" upright="true">
                          <a:noAutofit/>
                        </wps:bodyPr>
                      </wps:wsp>
                      <wps:wsp>
                        <wps:cNvPr id="66" name="矩形 32"/>
                        <wps:cNvSpPr>
                          <a:spLocks noChangeArrowheads="true"/>
                        </wps:cNvSpPr>
                        <wps:spPr bwMode="auto">
                          <a:xfrm>
                            <a:off x="6350" y="2476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生产建设项目水土保持方案审批</w:t>
                              </w:r>
                            </w:p>
                            <w:p>
                              <w:pPr>
                                <w:spacing w:line="240" w:lineRule="exact"/>
                                <w:jc w:val="center"/>
                                <w:rPr>
                                  <w:sz w:val="18"/>
                                  <w:szCs w:val="18"/>
                                </w:rPr>
                              </w:pPr>
                              <w:r>
                                <w:rPr>
                                  <w:rFonts w:hint="eastAsia"/>
                                  <w:sz w:val="18"/>
                                  <w:szCs w:val="18"/>
                                </w:rPr>
                                <w:t>（企业承诺按照水土保持方案落实相关标准和要求）</w:t>
                              </w:r>
                            </w:p>
                            <w:p>
                              <w:pPr>
                                <w:spacing w:line="240" w:lineRule="exact"/>
                                <w:jc w:val="center"/>
                                <w:rPr>
                                  <w:sz w:val="18"/>
                                  <w:szCs w:val="18"/>
                                </w:rPr>
                              </w:pPr>
                            </w:p>
                          </w:txbxContent>
                        </wps:txbx>
                        <wps:bodyPr rot="0" vert="horz" wrap="square" lIns="21600" tIns="21600" rIns="21600" bIns="21600" anchor="t" anchorCtr="false" upright="true">
                          <a:noAutofit/>
                        </wps:bodyPr>
                      </wps:wsp>
                      <wps:wsp>
                        <wps:cNvPr id="67" name="矩形 32"/>
                        <wps:cNvSpPr>
                          <a:spLocks noChangeArrowheads="true"/>
                        </wps:cNvSpPr>
                        <wps:spPr bwMode="auto">
                          <a:xfrm>
                            <a:off x="6350" y="6286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洪水影响评价审批</w:t>
                              </w:r>
                            </w:p>
                            <w:p>
                              <w:pPr>
                                <w:spacing w:line="240" w:lineRule="exact"/>
                                <w:jc w:val="center"/>
                                <w:rPr>
                                  <w:sz w:val="18"/>
                                  <w:szCs w:val="18"/>
                                </w:rPr>
                              </w:pPr>
                              <w:r>
                                <w:rPr>
                                  <w:rFonts w:hint="eastAsia"/>
                                  <w:sz w:val="18"/>
                                  <w:szCs w:val="18"/>
                                </w:rPr>
                                <w:t>（企业承诺按照洪水影响评价报告文件落实相关标准和要求）</w:t>
                              </w:r>
                            </w:p>
                          </w:txbxContent>
                        </wps:txbx>
                        <wps:bodyPr rot="0" vert="horz" wrap="square" lIns="21600" tIns="21600" rIns="21600" bIns="21600" anchor="t" anchorCtr="false" upright="true">
                          <a:noAutofit/>
                        </wps:bodyPr>
                      </wps:wsp>
                      <wps:wsp>
                        <wps:cNvPr id="68" name="矩形 32"/>
                        <wps:cNvSpPr>
                          <a:spLocks noChangeArrowheads="true"/>
                        </wps:cNvSpPr>
                        <wps:spPr bwMode="auto">
                          <a:xfrm>
                            <a:off x="6350" y="1003300"/>
                            <a:ext cx="3140710" cy="35941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取水许可审批</w:t>
                              </w:r>
                            </w:p>
                            <w:p>
                              <w:pPr>
                                <w:spacing w:line="240" w:lineRule="exact"/>
                                <w:jc w:val="center"/>
                                <w:rPr>
                                  <w:sz w:val="18"/>
                                  <w:szCs w:val="18"/>
                                </w:rPr>
                              </w:pPr>
                              <w:r>
                                <w:rPr>
                                  <w:rFonts w:hint="eastAsia"/>
                                  <w:sz w:val="18"/>
                                  <w:szCs w:val="18"/>
                                </w:rPr>
                                <w:t>（企业承诺按照水资源论证报告书文件落实相关标准和要求）</w:t>
                              </w:r>
                            </w:p>
                            <w:p>
                              <w:pPr>
                                <w:spacing w:line="240" w:lineRule="exact"/>
                                <w:jc w:val="center"/>
                                <w:rPr>
                                  <w:sz w:val="18"/>
                                  <w:szCs w:val="18"/>
                                </w:rPr>
                              </w:pPr>
                            </w:p>
                          </w:txbxContent>
                        </wps:txbx>
                        <wps:bodyPr rot="0" vert="horz" wrap="square" lIns="21600" tIns="21600" rIns="21600" bIns="21600" anchor="t" anchorCtr="false" upright="true">
                          <a:noAutofit/>
                        </wps:bodyPr>
                      </wps:wsp>
                      <wps:wsp>
                        <wps:cNvPr id="72" name="矩形 32"/>
                        <wps:cNvSpPr>
                          <a:spLocks noChangeArrowheads="true"/>
                        </wps:cNvSpPr>
                        <wps:spPr bwMode="auto">
                          <a:xfrm>
                            <a:off x="6350" y="0"/>
                            <a:ext cx="3139200" cy="216000"/>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企业信用承诺事项</w:t>
                              </w:r>
                            </w:p>
                          </w:txbxContent>
                        </wps:txbx>
                        <wps:bodyPr rot="0" vert="horz" wrap="square" lIns="21600" tIns="21600" rIns="21600" bIns="21600" anchor="t" anchorCtr="false" upright="true">
                          <a:noAutofit/>
                        </wps:bodyPr>
                      </wps:wsp>
                      <wps:wsp>
                        <wps:cNvPr id="73" name="矩形 32"/>
                        <wps:cNvSpPr>
                          <a:spLocks noChangeArrowheads="true"/>
                        </wps:cNvSpPr>
                        <wps:spPr bwMode="auto">
                          <a:xfrm>
                            <a:off x="0" y="1778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节能审查</w:t>
                              </w:r>
                            </w:p>
                            <w:p>
                              <w:pPr>
                                <w:spacing w:line="240" w:lineRule="exact"/>
                                <w:jc w:val="center"/>
                                <w:rPr>
                                  <w:sz w:val="18"/>
                                  <w:szCs w:val="18"/>
                                </w:rPr>
                              </w:pPr>
                              <w:r>
                                <w:rPr>
                                  <w:rFonts w:hint="eastAsia"/>
                                  <w:sz w:val="18"/>
                                  <w:szCs w:val="18"/>
                                </w:rPr>
                                <w:t>（企业承诺按照区域节能评价文件落实相关标准和要求）</w:t>
                              </w:r>
                            </w:p>
                            <w:p>
                              <w:pPr>
                                <w:spacing w:line="240" w:lineRule="exact"/>
                                <w:jc w:val="center"/>
                                <w:rPr>
                                  <w:sz w:val="18"/>
                                  <w:szCs w:val="18"/>
                                </w:rPr>
                              </w:pPr>
                            </w:p>
                          </w:txbxContent>
                        </wps:txbx>
                        <wps:bodyPr rot="0" vert="horz" wrap="square" lIns="21600" tIns="21600" rIns="21600" bIns="21600" anchor="t" anchorCtr="false" upright="true">
                          <a:noAutofit/>
                        </wps:bodyPr>
                      </wps:wsp>
                      <wps:wsp>
                        <wps:cNvPr id="74" name="矩形 32"/>
                        <wps:cNvSpPr>
                          <a:spLocks noChangeArrowheads="true"/>
                        </wps:cNvSpPr>
                        <wps:spPr bwMode="auto">
                          <a:xfrm>
                            <a:off x="6350" y="215900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雷电防护装置设计审核</w:t>
                              </w:r>
                            </w:p>
                            <w:p>
                              <w:pPr>
                                <w:spacing w:line="240" w:lineRule="exact"/>
                                <w:jc w:val="center"/>
                                <w:rPr>
                                  <w:sz w:val="18"/>
                                  <w:szCs w:val="18"/>
                                </w:rPr>
                              </w:pPr>
                              <w:r>
                                <w:rPr>
                                  <w:rFonts w:hint="eastAsia"/>
                                  <w:sz w:val="18"/>
                                  <w:szCs w:val="18"/>
                                </w:rPr>
                                <w:t>（企业承诺按照防雷装置设计文件落实相关标准和要求）</w:t>
                              </w:r>
                            </w:p>
                            <w:p>
                              <w:pPr>
                                <w:spacing w:line="240" w:lineRule="exact"/>
                                <w:jc w:val="center"/>
                                <w:rPr>
                                  <w:sz w:val="18"/>
                                  <w:szCs w:val="18"/>
                                </w:rPr>
                              </w:pPr>
                            </w:p>
                          </w:txbxContent>
                        </wps:txbx>
                        <wps:bodyPr rot="0" vert="horz" wrap="square" lIns="21600" tIns="21600" rIns="21600" bIns="21600" anchor="t" anchorCtr="false" upright="true">
                          <a:noAutofit/>
                        </wps:bodyPr>
                      </wps:wsp>
                      <wps:wsp>
                        <wps:cNvPr id="75" name="矩形 32"/>
                        <wps:cNvSpPr>
                          <a:spLocks noChangeArrowheads="true"/>
                        </wps:cNvSpPr>
                        <wps:spPr bwMode="auto">
                          <a:xfrm>
                            <a:off x="12700" y="2546350"/>
                            <a:ext cx="3140710" cy="360000"/>
                          </a:xfrm>
                          <a:prstGeom prst="rect">
                            <a:avLst/>
                          </a:prstGeom>
                          <a:solidFill>
                            <a:srgbClr val="FFFFFF"/>
                          </a:solidFill>
                          <a:ln w="9525">
                            <a:solidFill>
                              <a:srgbClr val="000000"/>
                            </a:solidFill>
                            <a:miter lim="800000"/>
                          </a:ln>
                          <a:effectLst/>
                        </wps:spPr>
                        <wps:txbx>
                          <w:txbxContent>
                            <w:p>
                              <w:pPr>
                                <w:spacing w:line="240" w:lineRule="exact"/>
                                <w:jc w:val="center"/>
                                <w:rPr>
                                  <w:b/>
                                  <w:bCs/>
                                  <w:sz w:val="18"/>
                                  <w:szCs w:val="18"/>
                                </w:rPr>
                              </w:pPr>
                              <w:r>
                                <w:rPr>
                                  <w:rFonts w:hint="eastAsia"/>
                                  <w:b/>
                                  <w:bCs/>
                                  <w:sz w:val="18"/>
                                  <w:szCs w:val="18"/>
                                </w:rPr>
                                <w:t>防空地下室建设审批</w:t>
                              </w:r>
                            </w:p>
                            <w:p>
                              <w:pPr>
                                <w:spacing w:line="240" w:lineRule="exact"/>
                                <w:jc w:val="center"/>
                                <w:rPr>
                                  <w:sz w:val="18"/>
                                  <w:szCs w:val="18"/>
                                </w:rPr>
                              </w:pPr>
                              <w:r>
                                <w:rPr>
                                  <w:rFonts w:hint="eastAsia"/>
                                  <w:sz w:val="18"/>
                                  <w:szCs w:val="18"/>
                                </w:rPr>
                                <w:t>（企业承诺按照人防设计文件落实相关标准和要求）</w:t>
                              </w:r>
                            </w:p>
                            <w:p>
                              <w:pPr>
                                <w:spacing w:line="240" w:lineRule="exact"/>
                                <w:jc w:val="center"/>
                                <w:rPr>
                                  <w:sz w:val="18"/>
                                  <w:szCs w:val="18"/>
                                </w:rPr>
                              </w:pPr>
                            </w:p>
                          </w:txbxContent>
                        </wps:txbx>
                        <wps:bodyPr rot="0" vert="horz" wrap="square" lIns="21600" tIns="21600" rIns="21600" bIns="21600" anchor="t" anchorCtr="false" upright="true">
                          <a:noAutofit/>
                        </wps:bodyPr>
                      </wps:wsp>
                    </wpg:wgp>
                  </a:graphicData>
                </a:graphic>
              </wp:anchor>
            </w:drawing>
          </mc:Choice>
          <mc:Fallback>
            <w:pict>
              <v:group id="_x0000_s1026" o:spid="_x0000_s1026" o:spt="203" style="position:absolute;left:0pt;margin-left:433.85pt;margin-top:6pt;height:259.35pt;width:248.3pt;z-index:251693056;mso-width-relative:page;mso-height-relative:page;" coordsize="3153410,3293700" o:gfxdata="UEsFBgAAAAAAAAAAAAAAAAAAAAAAAFBLAwQKAAAAAACHTuJAAAAAAAAAAAAAAAAABAAAAGRycy9Q&#10;SwMEFAAAAAgAh07iQCcLIa7aAAAACwEAAA8AAABkcnMvZG93bnJldi54bWxNj0FLw0AQhe+C/2EZ&#10;wZvdpLFJidkUKeqpCLaCeNtmp0lodjZkt0n7752e7HF4H2++V6zOthMjDr51pCCeRSCQKmdaqhV8&#10;796fliB80GR05wgVXNDDqry/K3Ru3ERfOG5DLbiEfK4VNCH0uZS+atBqP3M9EmcHN1gd+BxqaQY9&#10;cbnt5DyKUml1S/yh0T2uG6yO25NV8DHp6TWJ38bN8bC+/O4Wnz+bGJV6fIijFxABz+Efhqs+q0PJ&#10;Tnt3IuNFp2CZZhmjHMx50xVI0ucExF7BIokykGUhbzeUf1BLAwQUAAAACACHTuJAYx3I3WYDAAB8&#10;GwAADgAAAGRycy9lMm9Eb2MueG1s7VnNbtQwEL4j8Q6W7zR/m003araqWlohFahUeABv4vyIxA62&#10;d7PlzIEjb4DEjWdAPE7FazB20mz6h6oitAglh6wnscfjb77Mzth7++uqRCsqZMFZhJ0dGyPKYp4U&#10;LIvw2zfHz3YxkoqwhJSc0QhfUIn350+f7DV1SF2e8zKhAoESJsOmjnCuVB1aloxzWhG5w2vK4GXK&#10;RUUUiCKzEkEa0F6VlmvbU6vhIqkFj6mU8PSofYnnRn+a0li9TlNJFSojDLYpcxfmvtB3a75HwkyQ&#10;Oi/izgzyCCsqUjCYtFd1RBRBS1HcUlUVseCSp2on5pXF07SIqVkDrMaxb6zmRPBlbdaShU1W9zAB&#10;tDdwerTa+NXqTKAiifDUwYiRCnz08/vHy8+fEDwAdJo6C6HTiajP6zPRPchaSS94nYpK/8JS0Nrg&#10;etHjStcKxfDQc3xv4gD8Mbzz3JkXTPwW+TgH99waF+fP7x1pG59Zm4mp8fKpVGCbpa3tjWtq4JTc&#10;wCb/DLbznNTUeENqRK5gc3vYvny7/PEVeW4Lm+mkMdPoyPqUx+8kYvwwJyyjB0LwJqckAZuUWFI9&#10;BIwfjNGChNFo0bzkCXiFLBU3FLuBuOMGgAkCZAFYT7dBFwk32E/soMd+asNlJtsAWAupTiivkG5E&#10;WMA3Y+Yhqw5UEl51MUvhZZEcF2VpBJEtDkuBVgS+r2NzddrlsFvJUBPhme/6RvO1d3KoQpvXG3it&#10;W1UoCBRlUUV4d9ipZGa110nQQqfJK0O1XqwNbWW44MkFICp4GwYgbEEj5+IDRg2EgAjL90siKEbl&#10;CwaOcR2AC2LGUBBDYTEUCItBFbgTo7Z5qEBKSSlB4bIWRZbDbMbZ2mLGD8ChadHR9sq4jgZA29b6&#10;v89ff8v8bbnreDOg7sjdq89+5O61//V7Yu90y9yden4XeifBFJpj5B0j7x153D3sDf4V9k7d3ZG9&#10;bf6lU64x9j4k9kJh15UL28l7+9jr2Lbn/T518Ge6/NA59pj26mp9THuDbZdtPX1vZQ3eDDY22lrZ&#10;VCAjccd6bbPfEHhbjrtdvRYEugwfM95um2bMGR6QMwSTLXO3D7qu489G+o4pL5D2ro33uwu2YNtb&#10;ZYOtXn9iuDxuOPwfGw7m4AKOeEyF0h1H6TOkoWy2hjeHZv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FgAAAGRycy9QSwECFAAUAAAACACH&#10;TuJAJwshrtoAAAALAQAADwAAAAAAAAABACAAAAA4AAAAZHJzL2Rvd25yZXYueG1sUEsBAhQAFAAA&#10;AAgAh07iQGMdyN1mAwAAfBsAAA4AAAAAAAAAAQAgAAAAPwEAAGRycy9lMm9Eb2MueG1sUEsFBgAA&#10;AAAGAAYAWQEAABcHAAAAAA==&#10;">
                <o:lock v:ext="edit" aspectratio="f"/>
                <v:rect id="矩形 32" o:spid="_x0000_s1026" o:spt="1" style="position:absolute;left:12700;top:2933700;height:360000;width:3140710;" fillcolor="#FFFFFF" filled="t" stroked="t" coordsize="21600,21600" o:gfxdata="UEsDBAoAAAAAAIdO4kAAAAAAAAAAAAAAAAAEAAAAZHJzL1BLAwQUAAAACACHTuJAi3WW+7sAAADb&#10;AAAADwAAAGRycy9kb3ducmV2LnhtbEWP0YrCMBRE3xf8h3AFXxZNKyJSjYKKIH1YsPUDLs21rTY3&#10;pYlV/94sCD4OM3OGWW2ephE9da62rCCeRCCIC6trLhWc88N4AcJ5ZI2NZVLwIgeb9eBnhYm2Dz5R&#10;n/lSBAi7BBVU3reJlK6oyKCb2JY4eBfbGfRBdqXUHT4C3DRyGkVzabDmsFBhS7uKilt2N4FyTNPM&#10;xL5e0Cxr+/32N73mf0qNhnG0BOHp6b/hT/uoFcyn8P8l/AC5f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3WW+7sAAADb&#10;AAAADwAAAAAAAAABACAAAAAiAAAAZHJzL2Rvd25yZXYueG1sUEsBAhQAFAAAAAgAh07iQDMvBZ47&#10;AAAAOQAAABAAAAAAAAAAAQAgAAAACgEAAGRycy9zaGFwZXhtbC54bWxQSwUGAAAAAAYABgBbAQAA&#10;tAM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建筑工程施工许可证部分前置条件</w:t>
                        </w:r>
                      </w:p>
                      <w:p>
                        <w:pPr>
                          <w:spacing w:line="240" w:lineRule="exact"/>
                          <w:jc w:val="center"/>
                          <w:rPr>
                            <w:sz w:val="18"/>
                            <w:szCs w:val="18"/>
                          </w:rPr>
                        </w:pPr>
                        <w:r>
                          <w:rPr>
                            <w:rFonts w:hint="eastAsia"/>
                            <w:sz w:val="18"/>
                            <w:szCs w:val="18"/>
                          </w:rPr>
                          <w:t>（企业承诺建设资金、拆迁进度、施工企业等条件）</w:t>
                        </w:r>
                      </w:p>
                    </w:txbxContent>
                  </v:textbox>
                </v:rect>
                <v:rect id="矩形 32" o:spid="_x0000_s1026" o:spt="1" style="position:absolute;left:0;top:1397000;height:360000;width:3140710;" fillcolor="#FFFFFF" filled="t" stroked="t" coordsize="21600,21600" o:gfxdata="UEsDBAoAAAAAAIdO4kAAAAAAAAAAAAAAAAAEAAAAZHJzL1BLAwQUAAAACACHTuJABJwOj7wAAADb&#10;AAAADwAAAGRycy9kb3ducmV2LnhtbEWP0YrCMBRE3xf8h3AFX5Y1rbgitamgIkgfFrbuB1yaa1tt&#10;bkoTq/69EYR9HGbmDJOu76YVA/WusawgnkYgiEurG64U/B33X0sQziNrbC2Tggc5WGejjxQTbW/8&#10;S0PhKxEg7BJUUHvfJVK6siaDbmo74uCdbG/QB9lXUvd4C3DTylkULaTBhsNCjR1tayovxdUEyiHP&#10;CxP7Zknzoht2m8/8fPxRajKOoxUIT3f/H363D1rB4hteX8IP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cDo+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环境影响评价审批</w:t>
                        </w:r>
                      </w:p>
                      <w:p>
                        <w:pPr>
                          <w:spacing w:line="240" w:lineRule="exact"/>
                          <w:jc w:val="center"/>
                          <w:rPr>
                            <w:sz w:val="18"/>
                            <w:szCs w:val="18"/>
                          </w:rPr>
                        </w:pPr>
                        <w:r>
                          <w:rPr>
                            <w:rFonts w:hint="eastAsia"/>
                            <w:sz w:val="18"/>
                            <w:szCs w:val="18"/>
                          </w:rPr>
                          <w:t>（企业承诺符合并落实规划环评、相关准入条件和标准等）</w:t>
                        </w:r>
                      </w:p>
                      <w:p>
                        <w:pPr>
                          <w:jc w:val="center"/>
                          <w:rPr>
                            <w:sz w:val="18"/>
                            <w:szCs w:val="18"/>
                          </w:rPr>
                        </w:pPr>
                      </w:p>
                    </w:txbxContent>
                  </v:textbox>
                </v:rect>
                <v:rect id="矩形 32" o:spid="_x0000_s1026" o:spt="1" style="position:absolute;left:6350;top:247650;height:360000;width:3140710;" fillcolor="#FFFFFF" filled="t" stroked="t" coordsize="21600,21600" o:gfxdata="UEsDBAoAAAAAAIdO4kAAAAAAAAAAAAAAAAAEAAAAZHJzL1BLAwQUAAAACACHTuJA9E6Q+LwAAADb&#10;AAAADwAAAGRycy9kb3ducmV2LnhtbEWP0WqDQBRE3wP5h+UG+hLiaikixlVoSyH4EKjmAy7urdq6&#10;d8XdmvTvu4FCH4eZOcMU1c1MYqXFjZYVJFEMgrizeuRewaV9O2QgnEfWOFkmBT/koCq3mwJzba/8&#10;TmvjexEg7HJUMHg/51K6biCDLrIzcfA+7GLQB7n0Ui94DXAzycc4TqXBkcPCgDO9DNR9Nd8mUE51&#10;3ZjEjxk9NfP6+ryvP9uzUg+7JD6C8HTz/+G/9kkrSFO4fwk/QJ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OkPi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生产建设项目水土保持方案审批</w:t>
                        </w:r>
                      </w:p>
                      <w:p>
                        <w:pPr>
                          <w:spacing w:line="240" w:lineRule="exact"/>
                          <w:jc w:val="center"/>
                          <w:rPr>
                            <w:sz w:val="18"/>
                            <w:szCs w:val="18"/>
                          </w:rPr>
                        </w:pPr>
                        <w:r>
                          <w:rPr>
                            <w:rFonts w:hint="eastAsia"/>
                            <w:sz w:val="18"/>
                            <w:szCs w:val="18"/>
                          </w:rPr>
                          <w:t>（企业承诺按照水土保持方案落实相关标准和要求）</w:t>
                        </w:r>
                      </w:p>
                      <w:p>
                        <w:pPr>
                          <w:spacing w:line="240" w:lineRule="exact"/>
                          <w:jc w:val="center"/>
                          <w:rPr>
                            <w:sz w:val="18"/>
                            <w:szCs w:val="18"/>
                          </w:rPr>
                        </w:pPr>
                      </w:p>
                    </w:txbxContent>
                  </v:textbox>
                </v:rect>
                <v:rect id="矩形 32" o:spid="_x0000_s1026" o:spt="1" style="position:absolute;left:6350;top:628650;height:360000;width:3140710;" fillcolor="#FFFFFF" filled="t" stroked="t" coordsize="21600,21600" o:gfxdata="UEsDBAoAAAAAAIdO4kAAAAAAAAAAAAAAAAAEAAAAZHJzL1BLAwQUAAAACACHTuJAmwI1Y7sAAADb&#10;AAAADwAAAGRycy9kb3ducmV2LnhtbEWP0YrCMBRE3wX/IVzBF9G0sqhUo6AiSB+ErX7Apbm21eam&#10;NLHq35sFYR+HmTnDrDYvU4uOWldZVhBPIhDEudUVFwou58N4AcJ5ZI21ZVLwJgebdb+3wkTbJ/9S&#10;l/lCBAi7BBWU3jeJlC4vyaCb2IY4eFfbGvRBtoXULT4D3NRyGkUzabDisFBiQ7uS8nv2MIFyTNPM&#10;xL5a0E/WdPvtKL2dT0oNB3G0BOHp5f/D3/ZRK5jN4e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wI1Y7sAAADb&#10;AAAADwAAAAAAAAABACAAAAAiAAAAZHJzL2Rvd25yZXYueG1sUEsBAhQAFAAAAAgAh07iQDMvBZ47&#10;AAAAOQAAABAAAAAAAAAAAQAgAAAACgEAAGRycy9zaGFwZXhtbC54bWxQSwUGAAAAAAYABgBbAQAA&#10;tAM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洪水影响评价审批</w:t>
                        </w:r>
                      </w:p>
                      <w:p>
                        <w:pPr>
                          <w:spacing w:line="240" w:lineRule="exact"/>
                          <w:jc w:val="center"/>
                          <w:rPr>
                            <w:sz w:val="18"/>
                            <w:szCs w:val="18"/>
                          </w:rPr>
                        </w:pPr>
                        <w:r>
                          <w:rPr>
                            <w:rFonts w:hint="eastAsia"/>
                            <w:sz w:val="18"/>
                            <w:szCs w:val="18"/>
                          </w:rPr>
                          <w:t>（企业承诺按照洪水影响评价报告文件落实相关标准和要求）</w:t>
                        </w:r>
                      </w:p>
                    </w:txbxContent>
                  </v:textbox>
                </v:rect>
                <v:rect id="矩形 32" o:spid="_x0000_s1026" o:spt="1" style="position:absolute;left:6350;top:1003300;height:359410;width:3140710;" fillcolor="#FFFFFF" filled="t" stroked="t" coordsize="21600,21600" o:gfxdata="UEsDBAoAAAAAAIdO4kAAAAAAAAAAAAAAAAAEAAAAZHJzL1BLAwQUAAAACACHTuJA6p2hEb0AAADb&#10;AAAADwAAAGRycy9kb3ducmV2LnhtbEWPwWrDMAyG74O+g1Ghl7E6KaOErG6hHYWSw2DJHkDEWuIt&#10;lkPspe3bT4fBjuLX/0nf7nDzg5ppii6wgXydgSJug3XcGfhozk8FqJiQLQ6BycCdIhz2i4cdljZc&#10;+Z3mOnVKIBxLNNCnNJZax7Ynj3EdRmLJPsPkMck4ddpOeBW4H/Qmy7bao2O50ONIp57a7/rHC+VS&#10;VbXPkyvouR7n1+Nj9dW8GbNa5tkLqES39L/8175YA1t5VlzEA/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naER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取水许可审批</w:t>
                        </w:r>
                      </w:p>
                      <w:p>
                        <w:pPr>
                          <w:spacing w:line="240" w:lineRule="exact"/>
                          <w:jc w:val="center"/>
                          <w:rPr>
                            <w:sz w:val="18"/>
                            <w:szCs w:val="18"/>
                          </w:rPr>
                        </w:pPr>
                        <w:r>
                          <w:rPr>
                            <w:rFonts w:hint="eastAsia"/>
                            <w:sz w:val="18"/>
                            <w:szCs w:val="18"/>
                          </w:rPr>
                          <w:t>（企业承诺按照水资源论证报告书文件落实相关标准和要求）</w:t>
                        </w:r>
                      </w:p>
                      <w:p>
                        <w:pPr>
                          <w:spacing w:line="240" w:lineRule="exact"/>
                          <w:jc w:val="center"/>
                          <w:rPr>
                            <w:sz w:val="18"/>
                            <w:szCs w:val="18"/>
                          </w:rPr>
                        </w:pPr>
                      </w:p>
                    </w:txbxContent>
                  </v:textbox>
                </v:rect>
                <v:rect id="矩形 32" o:spid="_x0000_s1026" o:spt="1" style="position:absolute;left:6350;top:0;height:216000;width:3139200;" fillcolor="#FFFFFF" filled="t" stroked="t" coordsize="21600,21600" o:gfxdata="UEsDBAoAAAAAAIdO4kAAAAAAAAAAAAAAAAAEAAAAZHJzL1BLAwQUAAAACACHTuJADqwAJr0AAADb&#10;AAAADwAAAGRycy9kb3ducmV2LnhtbEWP0WrCQBRE3wX/YbkFX6RuIlJDdBWsCCEPhSZ+wCV7m8Rm&#10;74bsNsa/dwuFPg4zc4bZHyfTiZEG11pWEK8iEMSV1S3XCq7l5TUB4Tyyxs4yKXiQg+NhPttjqu2d&#10;P2ksfC0ChF2KChrv+1RKVzVk0K1sTxy8LzsY9EEOtdQD3gPcdHIdRW/SYMthocGe3huqvosfEyhZ&#10;nhcm9m1Cm6Ifz6dlfis/lFq8xNEOhKfJ/4f/2plWsF3D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rAAm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企业信用承诺事项</w:t>
                        </w:r>
                      </w:p>
                    </w:txbxContent>
                  </v:textbox>
                </v:rect>
                <v:rect id="矩形 32" o:spid="_x0000_s1026" o:spt="1" style="position:absolute;left:0;top:1778000;height:360000;width:3140710;" fillcolor="#FFFFFF" filled="t" stroked="t" coordsize="21600,21600" o:gfxdata="UEsDBAoAAAAAAIdO4kAAAAAAAAAAAAAAAAAEAAAAZHJzL1BLAwQUAAAACACHTuJAYeClvbwAAADb&#10;AAAADwAAAGRycy9kb3ducmV2LnhtbEWP0YrCMBRE34X9h3AX9kU0rYpKNQqrLEgfBFs/4NJc27rN&#10;TWlidf9+Iwg+DjNzhllvH6YRPXWutqwgHkcgiAuray4VnPOf0RKE88gaG8uk4I8cbDcfgzUm2t75&#10;RH3mSxEg7BJUUHnfJlK6oiKDbmxb4uBdbGfQB9mVUnd4D3DTyEkUzaXBmsNChS3tKip+s5sJlEOa&#10;Zib29ZJmWdvvv4fpNT8q9fUZRysQnh7+HX61D1rBYgrP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gpb2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节能审查</w:t>
                        </w:r>
                      </w:p>
                      <w:p>
                        <w:pPr>
                          <w:spacing w:line="240" w:lineRule="exact"/>
                          <w:jc w:val="center"/>
                          <w:rPr>
                            <w:sz w:val="18"/>
                            <w:szCs w:val="18"/>
                          </w:rPr>
                        </w:pPr>
                        <w:r>
                          <w:rPr>
                            <w:rFonts w:hint="eastAsia"/>
                            <w:sz w:val="18"/>
                            <w:szCs w:val="18"/>
                          </w:rPr>
                          <w:t>（企业承诺按照区域节能评价文件落实相关标准和要求）</w:t>
                        </w:r>
                      </w:p>
                      <w:p>
                        <w:pPr>
                          <w:spacing w:line="240" w:lineRule="exact"/>
                          <w:jc w:val="center"/>
                          <w:rPr>
                            <w:sz w:val="18"/>
                            <w:szCs w:val="18"/>
                          </w:rPr>
                        </w:pPr>
                      </w:p>
                    </w:txbxContent>
                  </v:textbox>
                </v:rect>
                <v:rect id="矩形 32" o:spid="_x0000_s1026" o:spt="1" style="position:absolute;left:6350;top:2159000;height:360000;width:3140710;" fillcolor="#FFFFFF" filled="t" stroked="t" coordsize="21600,21600" o:gfxdata="UEsDBAoAAAAAAIdO4kAAAAAAAAAAAAAAAAAEAAAAZHJzL1BLAwQUAAAACACHTuJA7gk9ybwAAADb&#10;AAAADwAAAGRycy9kb3ducmV2LnhtbEWP0YrCMBRE3wX/IVxhX0TTLuJKNS24IkgfFqz7AZfm2lab&#10;m9Jkq/69EYR9HGbmDLPJ7qYVA/WusawgnkcgiEurG64U/J72sxUI55E1tpZJwYMcZOl4tMFE2xsf&#10;aSh8JQKEXYIKau+7REpX1mTQzW1HHLyz7Q36IPtK6h5vAW5a+RlFS2mw4bBQY0ffNZXX4s8EyiHP&#10;CxP7ZkWLoht222l+Of0o9TGJozUIT3f/H363D1rB1wJeX8IPk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4JPcm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雷电防护装置设计审核</w:t>
                        </w:r>
                      </w:p>
                      <w:p>
                        <w:pPr>
                          <w:spacing w:line="240" w:lineRule="exact"/>
                          <w:jc w:val="center"/>
                          <w:rPr>
                            <w:sz w:val="18"/>
                            <w:szCs w:val="18"/>
                          </w:rPr>
                        </w:pPr>
                        <w:r>
                          <w:rPr>
                            <w:rFonts w:hint="eastAsia"/>
                            <w:sz w:val="18"/>
                            <w:szCs w:val="18"/>
                          </w:rPr>
                          <w:t>（企业承诺按照防雷装置设计文件落实相关标准和要求）</w:t>
                        </w:r>
                      </w:p>
                      <w:p>
                        <w:pPr>
                          <w:spacing w:line="240" w:lineRule="exact"/>
                          <w:jc w:val="center"/>
                          <w:rPr>
                            <w:sz w:val="18"/>
                            <w:szCs w:val="18"/>
                          </w:rPr>
                        </w:pPr>
                      </w:p>
                    </w:txbxContent>
                  </v:textbox>
                </v:rect>
                <v:rect id="矩形 32" o:spid="_x0000_s1026" o:spt="1" style="position:absolute;left:12700;top:2546350;height:360000;width:3140710;" fillcolor="#FFFFFF" filled="t" stroked="t" coordsize="21600,21600" o:gfxdata="UEsDBAoAAAAAAIdO4kAAAAAAAAAAAAAAAAAEAAAAZHJzL1BLAwQUAAAACACHTuJAgUWYUrwAAADb&#10;AAAADwAAAGRycy9kb3ducmV2LnhtbEWP3YrCMBSE74V9h3AW9kY0rfhHNQqrLEgvBFsf4NAc27rN&#10;SWlidd9+IwheDjPzDbPePkwjeupcbVlBPI5AEBdW11wqOOc/oyUI55E1NpZJwR852G4+BmtMtL3z&#10;ifrMlyJA2CWooPK+TaR0RUUG3di2xMG72M6gD7Irpe7wHuCmkZMomkuDNYeFClvaVVT8ZjcTKIc0&#10;zUzs6yVNs7bffw/Ta35U6uszjlYgPD38O/xqH7SCxQyeX8IPk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FmFK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spacing w:line="240" w:lineRule="exact"/>
                          <w:jc w:val="center"/>
                          <w:rPr>
                            <w:b/>
                            <w:bCs/>
                            <w:sz w:val="18"/>
                            <w:szCs w:val="18"/>
                          </w:rPr>
                        </w:pPr>
                        <w:r>
                          <w:rPr>
                            <w:rFonts w:hint="eastAsia"/>
                            <w:b/>
                            <w:bCs/>
                            <w:sz w:val="18"/>
                            <w:szCs w:val="18"/>
                          </w:rPr>
                          <w:t>防空地下室建设审批</w:t>
                        </w:r>
                      </w:p>
                      <w:p>
                        <w:pPr>
                          <w:spacing w:line="240" w:lineRule="exact"/>
                          <w:jc w:val="center"/>
                          <w:rPr>
                            <w:sz w:val="18"/>
                            <w:szCs w:val="18"/>
                          </w:rPr>
                        </w:pPr>
                        <w:r>
                          <w:rPr>
                            <w:rFonts w:hint="eastAsia"/>
                            <w:sz w:val="18"/>
                            <w:szCs w:val="18"/>
                          </w:rPr>
                          <w:t>（企业承诺按照人防设计文件落实相关标准和要求）</w:t>
                        </w:r>
                      </w:p>
                      <w:p>
                        <w:pPr>
                          <w:spacing w:line="240" w:lineRule="exact"/>
                          <w:jc w:val="center"/>
                          <w:rPr>
                            <w:sz w:val="18"/>
                            <w:szCs w:val="18"/>
                          </w:rPr>
                        </w:pPr>
                      </w:p>
                    </w:txbxContent>
                  </v:textbox>
                </v:rect>
              </v:group>
            </w:pict>
          </mc:Fallback>
        </mc:AlternateContent>
      </w:r>
    </w:p>
    <w:p>
      <w:pPr>
        <w:tabs>
          <w:tab w:val="left" w:pos="1790"/>
        </w:tabs>
        <w:rPr>
          <w:rFonts w:ascii="仿宋_GB2312" w:eastAsia="仿宋_GB2312"/>
          <w:sz w:val="28"/>
        </w:rPr>
      </w:pPr>
      <w:r>
        <w:rPr>
          <w:sz w:val="28"/>
        </w:rPr>
        <mc:AlternateContent>
          <mc:Choice Requires="wpg">
            <w:drawing>
              <wp:anchor distT="0" distB="0" distL="114300" distR="114300" simplePos="0" relativeHeight="251689984" behindDoc="0" locked="0" layoutInCell="1" allowOverlap="1">
                <wp:simplePos x="0" y="0"/>
                <wp:positionH relativeFrom="column">
                  <wp:posOffset>10707370</wp:posOffset>
                </wp:positionH>
                <wp:positionV relativeFrom="paragraph">
                  <wp:posOffset>297180</wp:posOffset>
                </wp:positionV>
                <wp:extent cx="1751965" cy="3418840"/>
                <wp:effectExtent l="5080" t="5080" r="14605" b="5080"/>
                <wp:wrapNone/>
                <wp:docPr id="54" name="组合 54"/>
                <wp:cNvGraphicFramePr/>
                <a:graphic xmlns:a="http://schemas.openxmlformats.org/drawingml/2006/main">
                  <a:graphicData uri="http://schemas.microsoft.com/office/word/2010/wordprocessingGroup">
                    <wpg:wgp>
                      <wpg:cNvGrpSpPr/>
                      <wpg:grpSpPr>
                        <a:xfrm>
                          <a:off x="0" y="0"/>
                          <a:ext cx="1751965" cy="3418840"/>
                          <a:chOff x="0" y="0"/>
                          <a:chExt cx="1751991" cy="3418967"/>
                        </a:xfrm>
                        <a:effectLst/>
                      </wpg:grpSpPr>
                      <wps:wsp>
                        <wps:cNvPr id="55" name="矩形 28"/>
                        <wps:cNvSpPr/>
                        <wps:spPr bwMode="auto">
                          <a:xfrm>
                            <a:off x="0" y="1133475"/>
                            <a:ext cx="1751991" cy="2285492"/>
                          </a:xfrm>
                          <a:prstGeom prst="rect">
                            <a:avLst/>
                          </a:prstGeom>
                          <a:solidFill>
                            <a:srgbClr val="FFFFFF"/>
                          </a:solidFill>
                          <a:ln w="9525">
                            <a:solidFill>
                              <a:srgbClr val="000000"/>
                            </a:solidFill>
                            <a:prstDash val="dashDot"/>
                            <a:miter lim="800000"/>
                          </a:ln>
                          <a:effectLst/>
                        </wps:spPr>
                        <wps:bodyPr rot="0" spcFirstLastPara="0" vertOverflow="overflow" horzOverflow="overflow" vert="horz" wrap="square" lIns="21600" tIns="21600" rIns="21600" bIns="21600" numCol="1" spcCol="0" rtlCol="0" fromWordArt="false" anchor="t" anchorCtr="false" forceAA="false" upright="true" compatLnSpc="true">
                          <a:noAutofit/>
                        </wps:bodyPr>
                      </wps:wsp>
                      <wps:wsp>
                        <wps:cNvPr id="56" name="矩形 29"/>
                        <wps:cNvSpPr/>
                        <wps:spPr bwMode="auto">
                          <a:xfrm>
                            <a:off x="47625" y="0"/>
                            <a:ext cx="1587500" cy="1973615"/>
                          </a:xfrm>
                          <a:prstGeom prst="rect">
                            <a:avLst/>
                          </a:prstGeom>
                          <a:solidFill>
                            <a:srgbClr val="FFFFFF"/>
                          </a:solidFill>
                          <a:ln w="9525">
                            <a:solidFill>
                              <a:srgbClr val="000000"/>
                            </a:solidFill>
                            <a:prstDash val="dashDot"/>
                            <a:miter lim="800000"/>
                          </a:ln>
                          <a:effectLst/>
                        </wps:spPr>
                        <wps:bodyPr rot="0" spcFirstLastPara="0" vertOverflow="overflow" horzOverflow="overflow" vert="horz" wrap="square" lIns="21600" tIns="21600" rIns="21600" bIns="21600" numCol="1" spcCol="0" rtlCol="0" fromWordArt="false" anchor="t" anchorCtr="false" forceAA="false" upright="true" compatLnSpc="true">
                          <a:noAutofit/>
                        </wps:bodyPr>
                      </wps:wsp>
                      <wpg:grpSp>
                        <wpg:cNvPr id="58" name="组合 30"/>
                        <wpg:cNvGrpSpPr/>
                        <wpg:grpSpPr>
                          <a:xfrm>
                            <a:off x="85725" y="28575"/>
                            <a:ext cx="1520421" cy="3355294"/>
                            <a:chOff x="0" y="0"/>
                            <a:chExt cx="1520421" cy="3355294"/>
                          </a:xfrm>
                          <a:effectLst/>
                        </wpg:grpSpPr>
                        <wps:wsp>
                          <wps:cNvPr id="59" name="矩形 32"/>
                          <wps:cNvSpPr>
                            <a:spLocks noChangeArrowheads="true"/>
                          </wps:cNvSpPr>
                          <wps:spPr bwMode="auto">
                            <a:xfrm>
                              <a:off x="0" y="2828925"/>
                              <a:ext cx="1500956"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建设工程规划核实</w:t>
                                </w:r>
                              </w:p>
                            </w:txbxContent>
                          </wps:txbx>
                          <wps:bodyPr rot="0" vert="horz" wrap="square" lIns="21600" tIns="21600" rIns="21600" bIns="21600" anchor="t" anchorCtr="false" upright="true">
                            <a:noAutofit/>
                          </wps:bodyPr>
                        </wps:wsp>
                        <wps:wsp>
                          <wps:cNvPr id="76" name="矩形 32"/>
                          <wps:cNvSpPr>
                            <a:spLocks noChangeArrowheads="true"/>
                          </wps:cNvSpPr>
                          <wps:spPr bwMode="auto">
                            <a:xfrm>
                              <a:off x="19050" y="0"/>
                              <a:ext cx="1501371" cy="240619"/>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ascii="楷体_GB2312" w:eastAsia="楷体_GB2312"/>
                                    <w:b/>
                                    <w:bCs/>
                                    <w:sz w:val="18"/>
                                    <w:szCs w:val="18"/>
                                  </w:rPr>
                                  <w:t>企业自主验收并报备部门</w:t>
                                </w:r>
                              </w:p>
                            </w:txbxContent>
                          </wps:txbx>
                          <wps:bodyPr rot="0" vert="horz" wrap="square" lIns="21600" tIns="21600" rIns="21600" bIns="21600" anchor="t" anchorCtr="false" upright="true">
                            <a:noAutofit/>
                          </wps:bodyPr>
                        </wps:wsp>
                        <wps:wsp>
                          <wps:cNvPr id="77" name="矩形 32"/>
                          <wps:cNvSpPr>
                            <a:spLocks noChangeArrowheads="true"/>
                          </wps:cNvSpPr>
                          <wps:spPr bwMode="auto">
                            <a:xfrm>
                              <a:off x="19050" y="276225"/>
                              <a:ext cx="1501371"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防雷装置验收</w:t>
                                </w:r>
                              </w:p>
                              <w:p>
                                <w:pPr>
                                  <w:jc w:val="center"/>
                                  <w:rPr>
                                    <w:sz w:val="18"/>
                                    <w:szCs w:val="18"/>
                                  </w:rPr>
                                </w:pPr>
                                <w:r>
                                  <w:rPr>
                                    <w:sz w:val="18"/>
                                    <w:szCs w:val="18"/>
                                  </w:rPr>
                                  <w:cr/>
                                </w:r>
                              </w:p>
                            </w:txbxContent>
                          </wps:txbx>
                          <wps:bodyPr rot="0" vert="horz" wrap="square" lIns="21600" tIns="21600" rIns="21600" bIns="21600" anchor="t" anchorCtr="false" upright="true">
                            <a:noAutofit/>
                          </wps:bodyPr>
                        </wps:wsp>
                        <wps:wsp>
                          <wps:cNvPr id="78" name="矩形 32"/>
                          <wps:cNvSpPr>
                            <a:spLocks noChangeArrowheads="true"/>
                          </wps:cNvSpPr>
                          <wps:spPr bwMode="auto">
                            <a:xfrm>
                              <a:off x="9525" y="571500"/>
                              <a:ext cx="1501183"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建设工程竣工验收</w:t>
                                </w:r>
                              </w:p>
                              <w:p/>
                            </w:txbxContent>
                          </wps:txbx>
                          <wps:bodyPr rot="0" vert="horz" wrap="square" lIns="21600" tIns="21600" rIns="21600" bIns="21600" anchor="t" anchorCtr="false" upright="true">
                            <a:noAutofit/>
                          </wps:bodyPr>
                        </wps:wsp>
                        <wps:wsp>
                          <wps:cNvPr id="79" name="矩形 32"/>
                          <wps:cNvSpPr>
                            <a:spLocks noChangeArrowheads="true"/>
                          </wps:cNvSpPr>
                          <wps:spPr bwMode="auto">
                            <a:xfrm>
                              <a:off x="9525" y="847725"/>
                              <a:ext cx="1501371" cy="2160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节能验收</w:t>
                                </w:r>
                              </w:p>
                              <w:p/>
                            </w:txbxContent>
                          </wps:txbx>
                          <wps:bodyPr rot="0" vert="horz" wrap="square" lIns="21600" tIns="21600" rIns="21600" bIns="21600" anchor="t" anchorCtr="false" upright="true">
                            <a:noAutofit/>
                          </wps:bodyPr>
                        </wps:wsp>
                        <wps:wsp>
                          <wps:cNvPr id="80" name="矩形 32"/>
                          <wps:cNvSpPr>
                            <a:spLocks noChangeArrowheads="true"/>
                          </wps:cNvSpPr>
                          <wps:spPr bwMode="auto">
                            <a:xfrm>
                              <a:off x="9525" y="1143000"/>
                              <a:ext cx="1501183"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建设工程消防设施验收</w:t>
                                </w:r>
                              </w:p>
                              <w:p/>
                            </w:txbxContent>
                          </wps:txbx>
                          <wps:bodyPr rot="0" vert="horz" wrap="square" lIns="21600" tIns="21600" rIns="21600" bIns="21600" anchor="t" anchorCtr="false" upright="true">
                            <a:noAutofit/>
                          </wps:bodyPr>
                        </wps:wsp>
                        <wps:wsp>
                          <wps:cNvPr id="81" name="矩形 32"/>
                          <wps:cNvSpPr>
                            <a:spLocks noChangeArrowheads="true"/>
                          </wps:cNvSpPr>
                          <wps:spPr bwMode="auto">
                            <a:xfrm>
                              <a:off x="9525" y="1419225"/>
                              <a:ext cx="1501371"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建设项目竣工环境保护验收</w:t>
                                </w:r>
                              </w:p>
                              <w:p/>
                            </w:txbxContent>
                          </wps:txbx>
                          <wps:bodyPr rot="0" vert="horz" wrap="square" lIns="21600" tIns="21600" rIns="21600" bIns="21600" anchor="t" anchorCtr="false" upright="true">
                            <a:noAutofit/>
                          </wps:bodyPr>
                        </wps:wsp>
                        <wps:wsp>
                          <wps:cNvPr id="82" name="矩形 32"/>
                          <wps:cNvSpPr>
                            <a:spLocks noChangeArrowheads="true"/>
                          </wps:cNvSpPr>
                          <wps:spPr bwMode="auto">
                            <a:xfrm>
                              <a:off x="9525" y="1685925"/>
                              <a:ext cx="1501145" cy="240619"/>
                            </a:xfrm>
                            <a:prstGeom prst="rect">
                              <a:avLst/>
                            </a:prstGeom>
                            <a:solidFill>
                              <a:srgbClr val="FFFFFF"/>
                            </a:solidFill>
                            <a:ln w="9525">
                              <a:solidFill>
                                <a:srgbClr val="000000"/>
                              </a:solidFill>
                              <a:miter lim="800000"/>
                            </a:ln>
                            <a:effectLst/>
                          </wps:spPr>
                          <wps:txbx>
                            <w:txbxContent>
                              <w:p>
                                <w:pPr>
                                  <w:jc w:val="center"/>
                                </w:pPr>
                                <w:r>
                                  <w:rPr>
                                    <w:rFonts w:hint="eastAsia" w:ascii="楷体_GB2312" w:eastAsia="楷体_GB2312"/>
                                    <w:b/>
                                    <w:bCs/>
                                    <w:sz w:val="18"/>
                                    <w:szCs w:val="18"/>
                                  </w:rPr>
                                  <w:t>部门联合验收</w:t>
                                </w:r>
                              </w:p>
                            </w:txbxContent>
                          </wps:txbx>
                          <wps:bodyPr rot="0" vert="horz" wrap="square" lIns="21600" tIns="21600" rIns="21600" bIns="21600" anchor="t" anchorCtr="false" upright="true">
                            <a:noAutofit/>
                          </wps:bodyPr>
                        </wps:wsp>
                        <wps:wsp>
                          <wps:cNvPr id="83" name="矩形 32"/>
                          <wps:cNvSpPr>
                            <a:spLocks noChangeArrowheads="true"/>
                          </wps:cNvSpPr>
                          <wps:spPr bwMode="auto">
                            <a:xfrm>
                              <a:off x="9525" y="1971675"/>
                              <a:ext cx="1501145" cy="240619"/>
                            </a:xfrm>
                            <a:prstGeom prst="rect">
                              <a:avLst/>
                            </a:prstGeom>
                            <a:solidFill>
                              <a:srgbClr val="FFFFFF"/>
                            </a:solidFill>
                            <a:ln w="9525">
                              <a:solidFill>
                                <a:srgbClr val="000000"/>
                              </a:solidFill>
                              <a:miter lim="800000"/>
                            </a:ln>
                            <a:effectLst/>
                          </wps:spPr>
                          <wps:txbx>
                            <w:txbxContent>
                              <w:p>
                                <w:pPr>
                                  <w:jc w:val="center"/>
                                  <w:rPr>
                                    <w:rFonts w:ascii="楷体_GB2312" w:eastAsia="楷体_GB2312"/>
                                    <w:b/>
                                    <w:bCs/>
                                    <w:sz w:val="18"/>
                                    <w:szCs w:val="18"/>
                                  </w:rPr>
                                </w:pPr>
                                <w:r>
                                  <w:rPr>
                                    <w:rFonts w:hint="eastAsia"/>
                                    <w:b/>
                                    <w:bCs/>
                                    <w:sz w:val="18"/>
                                    <w:szCs w:val="18"/>
                                  </w:rPr>
                                  <w:t>人民防空工程竣工验收</w:t>
                                </w:r>
                              </w:p>
                            </w:txbxContent>
                          </wps:txbx>
                          <wps:bodyPr rot="0" vert="horz" wrap="square" lIns="21600" tIns="21600" rIns="21600" bIns="21600" anchor="t" anchorCtr="false" upright="true">
                            <a:noAutofit/>
                          </wps:bodyPr>
                        </wps:wsp>
                        <wps:wsp>
                          <wps:cNvPr id="84" name="矩形 32"/>
                          <wps:cNvSpPr>
                            <a:spLocks noChangeArrowheads="true"/>
                          </wps:cNvSpPr>
                          <wps:spPr bwMode="auto">
                            <a:xfrm>
                              <a:off x="0" y="2257425"/>
                              <a:ext cx="1500956" cy="240103"/>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涉及国家安全事项建设验收</w:t>
                                </w:r>
                              </w:p>
                            </w:txbxContent>
                          </wps:txbx>
                          <wps:bodyPr rot="0" vert="horz" wrap="square" lIns="21600" tIns="21600" rIns="21600" bIns="21600" anchor="t" anchorCtr="false" upright="true">
                            <a:noAutofit/>
                          </wps:bodyPr>
                        </wps:wsp>
                        <wps:wsp>
                          <wps:cNvPr id="86" name="矩形 32"/>
                          <wps:cNvSpPr>
                            <a:spLocks noChangeArrowheads="true"/>
                          </wps:cNvSpPr>
                          <wps:spPr bwMode="auto">
                            <a:xfrm>
                              <a:off x="0" y="2543175"/>
                              <a:ext cx="1501145"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开发建设项目防洪设施验收</w:t>
                                </w:r>
                              </w:p>
                            </w:txbxContent>
                          </wps:txbx>
                          <wps:bodyPr rot="0" vert="horz" wrap="square" lIns="21600" tIns="21600" rIns="21600" bIns="21600" anchor="t" anchorCtr="false" upright="true">
                            <a:noAutofit/>
                          </wps:bodyPr>
                        </wps:wsp>
                        <wps:wsp>
                          <wps:cNvPr id="87" name="矩形 32"/>
                          <wps:cNvSpPr>
                            <a:spLocks noChangeArrowheads="true"/>
                          </wps:cNvSpPr>
                          <wps:spPr bwMode="auto">
                            <a:xfrm>
                              <a:off x="0" y="3114675"/>
                              <a:ext cx="1501145" cy="240619"/>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取水工程验收</w:t>
                                </w:r>
                              </w:p>
                            </w:txbxContent>
                          </wps:txbx>
                          <wps:bodyPr rot="0" vert="horz" wrap="square" lIns="21600" tIns="21600" rIns="21600" bIns="21600" anchor="t" anchorCtr="false" upright="true">
                            <a:noAutofit/>
                          </wps:bodyPr>
                        </wps:wsp>
                      </wpg:grpSp>
                    </wpg:wgp>
                  </a:graphicData>
                </a:graphic>
              </wp:anchor>
            </w:drawing>
          </mc:Choice>
          <mc:Fallback>
            <w:pict>
              <v:group id="_x0000_s1026" o:spid="_x0000_s1026" o:spt="203" style="position:absolute;left:0pt;margin-left:843.1pt;margin-top:23.4pt;height:269.2pt;width:137.95pt;z-index:251689984;mso-width-relative:page;mso-height-relative:page;" coordsize="1751991,3418967" o:gfxdata="UEsFBgAAAAAAAAAAAAAAAAAAAAAAAFBLAwQKAAAAAACHTuJAAAAAAAAAAAAAAAAABAAAAGRycy9Q&#10;SwMEFAAAAAgAh07iQKAfQ5vbAAAADAEAAA8AAABkcnMvZG93bnJldi54bWxNj1FLwzAUhd8F/0O4&#10;gm8uTbWh1qZDhvo0BDdBfLtr7tqyJilN1m7/3uzJPR7ux7nfKZcn07OJRt85q0AsEmBka6c72yj4&#10;3r4/5MB8QKuxd5YUnMnDsrq9KbHQbrZfNG1Cw2KJ9QUqaEMYCs593ZJBv3AD2Xjbu9FgiHFsuB5x&#10;juWm52mSSG6ws/FDiwOtWqoPm6NR8DHj/Poo3qb1Yb86/26zz5+1IKXu70TyAizQKfzDcNGP6lBF&#10;p507Wu1ZH7PMZRpZBU8ybrgQzzIVwHYKsjxLgVclvx5R/QFQSwMEFAAAAAgAh07iQM/pW2HUBAAA&#10;aysAAA4AAABkcnMvZTJvRG9jLnhtbO1ay27jNhTdF+g/ENw3NvWwHogyMJImKJB2AqRF17QellBJ&#10;VEk6crruosv+QYHu5hsG/ZxBf6OXlCzLttIimcw4KZSFI0ri6+jecw8vefpmXeToLuYiY2WAyckU&#10;o7gMWZSVywD/8P3lVy5GQtIyojkr4wDfxwK/Ofvyi9O68mODpSyPYo6gkVL4dRXgVMrKn0xEmMYF&#10;FSesikt4mDBeUAlFvpxEnNbQepFPjOl0NqkZjyrOwlgIuHvRPMRnuv0kiUP5NklELFEeYBib1L9c&#10;/y7U7+TslPpLTqs0C9th0CeMoqBZCZ12TV1QSdGKZwdNFVnImWCJPAlZMWFJkoWxngPMhkz3ZnPF&#10;2arSc1n69bLqYAJo93B6crPhd3c3HGVRgG0Lo5IW8I3+fv/rh99/Q3AD0KmrpQ8vXfHqtrrh7Y1l&#10;U1ITXie8UP9hKmitcb3vcI3XEoVwkzg28WY2RiE8My3iulaLfJjC5zmoF6Zf92t6ZFvTmzlqVJNt&#10;x7H+ytdCqttqtN3g6gpsSmxhEx8H221Kq1h/DaEQ2cAG02ph++Pdh7/+RIbbwKZf6jATvgD40KL+&#10;lkUAMV1Jpu1lED5CTNNybNUO9XdA3EBhGK5tecYeFBUX8ipmBVIXAeZg/boTetfCQ/3NK6plwfIs&#10;uszyXBf4cnGec3RHwVMu9V/b+s5reYnqAHu2YeuWd56JfhNT/TfUhBrCBRVp01UEVxdMNnMtMgls&#10;kGdFgN1+/bzUSOx+6QZSZaHCX7DoHuDlrHFwUYWXGXRzTYW8oRw8GnwfWEq+hZ8kZzAF1l5hlDL+&#10;y9B99T5YDDzFqAaGCLD4eUV5jFH+TQm2ZJDZVFFKv8D7hUW/UK6KcwbQgi3D6PQlVOYy31wmnBU/&#10;ApnNVa8JzQV0RMsQ+g+w3FyeSyi1D4EUw3g+78qrimfLFCpLvoK6wC8VldflbRW2txSGJZuD6SVZ&#10;6y0b5LTraG9p8Pz0bjPbdxtPmYD6luBbj3Uby5mBQaIB5rFdx1ZfSTEP8RxzRrRb9fhj4xGj04xO&#10;8zFO0waeTxykQU7tBGlTB9JHBmnXdlp3gTByEGdsY2oZm5Br2rbhaSFA/f8M1g/U7DnbsYO118HX&#10;BGtTh9Ae6+hQWF2z8CeBSnae0nIZzzlndRrTCEhfc2ujNDqmamjrEfHdcA3Xgy+wG9+BpzwbaFFR&#10;lWGBGjTb6LnRCK+DqZ4cw+V6sW5DwF44f95I/K9BdTeIvqSI6exHzM9tu8Sb2hBJh4LslJhOyxhg&#10;uTOiY3nP7UfLfRYN+Vot1zky624t1wChOEC8o/mOxAvZo+EVvrPVXMcRDXq1rXjXdohazOzLBkJc&#10;c5QNh1mAUTZEAXaOLXk763UtRy07Dqx3Kx1UQkWb9ygdmnTV86WfXql0cEFw7mRXP7fo7ayXEMts&#10;rbOXk7WnI/mO0uFB6eDCouiFmK9FvFH5qg2i/rbBmHJo902Hla9rvBjznbn2UMYMWBny/m3GbMw7&#10;dBtgo/QF6atWRS+EfT2HzA4T7SAeRvMd2r8dzVeZ7/ZAxnHyDk2yF1SDYw2s28bNilH4Pix8j71Z&#10;0dqubZlw+Ogw5zDy7uC5mZF3Fe8ee7uisV0TxMGoGf4/K7bt2cT2nCKc6NQHGdvTp+rIaL+s39qe&#10;kT37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BYAAABkcnMvUEsBAhQAFAAAAAgAh07iQKAfQ5vbAAAADAEAAA8AAAAAAAAAAQAgAAAAOAAA&#10;AGRycy9kb3ducmV2LnhtbFBLAQIUABQAAAAIAIdO4kDP6Vth1AQAAGsrAAAOAAAAAAAAAAEAIAAA&#10;AEABAABkcnMvZTJvRG9jLnhtbFBLBQYAAAAABgAGAFkBAACGCAAAAAA=&#10;">
                <o:lock v:ext="edit" aspectratio="f"/>
                <v:rect id="矩形 28" o:spid="_x0000_s1026" o:spt="1" style="position:absolute;left:0;top:1133475;height:2285492;width:1751991;" fillcolor="#FFFFFF" filled="t" stroked="t" coordsize="21600,21600" o:gfxdata="UEsDBAoAAAAAAIdO4kAAAAAAAAAAAAAAAAAEAAAAZHJzL1BLAwQUAAAACACHTuJAgKRCv7wAAADb&#10;AAAADwAAAGRycy9kb3ducmV2LnhtbEVPz2vCMBS+D/Y/hDfYbU10oKWaepANxg4rus7zs3m2pc1L&#10;aTLt/OuXg+Dx4/u93ky2F2cafetYwyxRIIgrZ1quNZTf7y8pCB+QDfaOScMfedjkjw9rzIy78I7O&#10;+1CLGMI+Qw1NCEMmpa8asugTNxBH7uRGiyHCsZZmxEsMt72cK7WQFluODQ0OtG2o6va/VkP6tbiq&#10;t648/Sxf6+snyeJwDIXWz08ztQIRaAp38c39YTTM49j4Jf4Am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kQr+8AAAA&#10;2wAAAA8AAAAAAAAAAQAgAAAAIgAAAGRycy9kb3ducmV2LnhtbFBLAQIUABQAAAAIAIdO4kAzLwWe&#10;OwAAADkAAAAQAAAAAAAAAAEAIAAAAAsBAABkcnMvc2hhcGV4bWwueG1sUEsFBgAAAAAGAAYAWwEA&#10;ALUDAAAAAA==&#10;">
                  <v:path/>
                  <v:fill on="t" focussize="0,0"/>
                  <v:stroke dashstyle="dashDot"/>
                  <v:imagedata o:title=""/>
                  <o:lock v:ext="edit" aspectratio="f"/>
                  <v:textbox inset="0.6mm,0.6mm,0.6mm,0.6mm"/>
                </v:rect>
                <v:rect id="矩形 29" o:spid="_x0000_s1026" o:spt="1" style="position:absolute;left:47625;top:0;height:1973615;width:1587500;" fillcolor="#FFFFFF" filled="t" stroked="t" coordsize="21600,21600" o:gfxdata="UEsDBAoAAAAAAIdO4kAAAAAAAAAAAAAAAAAEAAAAZHJzL1BLAwQUAAAACACHTuJA7+jnJL0AAADb&#10;AAAADwAAAGRycy9kb3ducmV2LnhtbEWPS4sCMRCE78L+h9AL3jRRQcdZo4dFYfGw4vPcTtqZwUln&#10;mGR9/fqNIHgsquorajK72UpcqPGlYw29rgJBnDlTcq5ht110EhA+IBusHJOGO3mYTT9aE0yNu/Ka&#10;LpuQiwhhn6KGIoQ6ldJnBVn0XVcTR+/kGoshyiaXpsFrhNtK9pUaSoslx4UCa/ouKDtv/qyG5Hf4&#10;UPPz7rQfDfLHkuTqcAwrrdufPfUFItAtvMOv9o/R0B/D80v8AXL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6OckvQAA&#10;ANsAAAAPAAAAAAAAAAEAIAAAACIAAABkcnMvZG93bnJldi54bWxQSwECFAAUAAAACACHTuJAMy8F&#10;njsAAAA5AAAAEAAAAAAAAAABACAAAAAMAQAAZHJzL3NoYXBleG1sLnhtbFBLBQYAAAAABgAGAFsB&#10;AAC2AwAAAAA=&#10;">
                  <v:path/>
                  <v:fill on="t" focussize="0,0"/>
                  <v:stroke dashstyle="dashDot"/>
                  <v:imagedata o:title=""/>
                  <o:lock v:ext="edit" aspectratio="f"/>
                  <v:textbox inset="0.6mm,0.6mm,0.6mm,0.6mm"/>
                </v:rect>
                <v:group id="组合 30" o:spid="_x0000_s1026" o:spt="203" style="position:absolute;left:85725;top:28575;height:3355294;width:1520421;" coordsize="1520421,3355294"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rect id="矩形 32" o:spid="_x0000_s1026" o:spt="1" style="position:absolute;left:0;top:2828925;height:240103;width:1500956;" fillcolor="#FFFFFF" filled="t" stroked="t" coordsize="21600,21600" o:gfxdata="UEsDBAoAAAAAAIdO4kAAAAAAAAAAAAAAAAAEAAAAZHJzL1BLAwQUAAAACACHTuJAaBQnkb0AAADb&#10;AAAADwAAAGRycy9kb3ducmV2LnhtbEWPwWrDMBBE74H+g9hCLyGR3YYQ3MiGpBSCD4Uo+YDF2tpO&#10;rJWxVNv9+6pQ6HGYmTfMvphtJ0YafOtYQbpOQBBXzrRcK7he3lc7ED4gG+wck4Jv8lDkD4s9ZsZN&#10;fKZRh1pECPsMFTQh9JmUvmrIol+7njh6n26wGKIcamkGnCLcdvI5SbbSYstxocGejg1Vd/1lI+VU&#10;ltqmod3RRvfj22FZ3i4fSj09pskriEBz+A//tU9GwUsK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CeR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建设工程规划核实</w:t>
                          </w:r>
                        </w:p>
                      </w:txbxContent>
                    </v:textbox>
                  </v:rect>
                  <v:rect id="矩形 32" o:spid="_x0000_s1026" o:spt="1" style="position:absolute;left:19050;top:0;height:240619;width:1501371;" fillcolor="#FFFFFF" filled="t" stroked="t" coordsize="21600,21600" o:gfxdata="UEsDBAoAAAAAAIdO4kAAAAAAAAAAAAAAAAAEAAAAZHJzL1BLAwQUAAAACACHTuJAmMa55r0AAADb&#10;AAAADwAAAGRycy9kb3ducmV2LnhtbEWP0WrCQBRE3wX/YbkFX6RuokVCdBWsCCEPhSZ+wCV7m8Rm&#10;74bsNsa/dwuFPg4zc4bZHyfTiZEG11pWEK8iEMSV1S3XCq7l5TUB4Tyyxs4yKXiQg+NhPttjqu2d&#10;P2ksfC0ChF2KChrv+1RKVzVk0K1sTxy8LzsY9EEOtdQD3gPcdHIdRVtpsOWw0GBP7w1V38WPCZQs&#10;zwsT+zaht6Ifz6dlfis/lFq8xNEOhKfJ/4f/2plWsFnD75fwA+Th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xrnm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rFonts w:ascii="楷体_GB2312" w:eastAsia="楷体_GB2312"/>
                              <w:b/>
                              <w:bCs/>
                              <w:sz w:val="18"/>
                              <w:szCs w:val="18"/>
                            </w:rPr>
                          </w:pPr>
                          <w:r>
                            <w:rPr>
                              <w:rFonts w:hint="eastAsia" w:ascii="楷体_GB2312" w:eastAsia="楷体_GB2312"/>
                              <w:b/>
                              <w:bCs/>
                              <w:sz w:val="18"/>
                              <w:szCs w:val="18"/>
                            </w:rPr>
                            <w:t>企业自主验收并报备部门</w:t>
                          </w:r>
                        </w:p>
                      </w:txbxContent>
                    </v:textbox>
                  </v:rect>
                  <v:rect id="矩形 32" o:spid="_x0000_s1026" o:spt="1" style="position:absolute;left:19050;top:276225;height:240619;width:1501371;" fillcolor="#FFFFFF" filled="t" stroked="t" coordsize="21600,21600" o:gfxdata="UEsDBAoAAAAAAIdO4kAAAAAAAAAAAAAAAAAEAAAAZHJzL1BLAwQUAAAACACHTuJA94ocfbwAAADb&#10;AAAADwAAAGRycy9kb3ducmV2LnhtbEWP0YrCMBRE3wX/IVxhX0TTrrJINS24IkgfFqz7AZfm2lab&#10;m9Jkq/69EYR9HGbmDLPJ7qYVA/WusawgnkcgiEurG64U/J72sxUI55E1tpZJwYMcZOl4tMFE2xsf&#10;aSh8JQKEXYIKau+7REpX1mTQzW1HHLyz7Q36IPtK6h5vAW5a+RlFX9Jgw2Ghxo6+ayqvxZ8JlEOe&#10;Fyb2zYqWRTfsttP8cvpR6mMSR2sQnu7+P/xuH7SCxQJeX8IPk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KHH2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sz w:val="18"/>
                              <w:szCs w:val="18"/>
                            </w:rPr>
                          </w:pPr>
                          <w:r>
                            <w:rPr>
                              <w:rFonts w:hint="eastAsia"/>
                              <w:b/>
                              <w:bCs/>
                              <w:sz w:val="18"/>
                              <w:szCs w:val="18"/>
                            </w:rPr>
                            <w:t>防雷装置验收</w:t>
                          </w:r>
                        </w:p>
                        <w:p>
                          <w:pPr>
                            <w:jc w:val="center"/>
                            <w:rPr>
                              <w:sz w:val="18"/>
                              <w:szCs w:val="18"/>
                            </w:rPr>
                          </w:pPr>
                          <w:r>
                            <w:rPr>
                              <w:sz w:val="18"/>
                              <w:szCs w:val="18"/>
                            </w:rPr>
                            <w:cr/>
                          </w:r>
                        </w:p>
                      </w:txbxContent>
                    </v:textbox>
                  </v:rect>
                  <v:rect id="矩形 32" o:spid="_x0000_s1026" o:spt="1" style="position:absolute;left:9525;top:571500;height:240103;width:1501183;" fillcolor="#FFFFFF" filled="t" stroked="t" coordsize="21600,21600" o:gfxdata="UEsDBAoAAAAAAIdO4kAAAAAAAAAAAAAAAAAEAAAAZHJzL1BLAwQUAAAACACHTuJAeGOECbsAAADb&#10;AAAADwAAAGRycy9kb3ducmV2LnhtbEWP0YrCMBRE3wX/IVzBF9G0rohUo6AiSB+ErX7Apbm21eam&#10;NLHq35sFYR+HmTnDrDYvU4uOWldZVhBPIhDEudUVFwou58N4AcJ5ZI21ZVLwJgebdb+3wkTbJ/9S&#10;l/lCBAi7BBWU3jeJlC4vyaCb2IY4eFfbGvRBtoXULT4D3NRyGkVzabDisFBiQ7uS8nv2MIFyTNPM&#10;xL5a0Cxruv12lN7OJ6WGgzhagvD08v/hb/uoFfzM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OECbsAAADb&#10;AAAADwAAAAAAAAABACAAAAAiAAAAZHJzL2Rvd25yZXYueG1sUEsBAhQAFAAAAAgAh07iQDMvBZ47&#10;AAAAOQAAABAAAAAAAAAAAQAgAAAACgEAAGRycy9zaGFwZXhtbC54bWxQSwUGAAAAAAYABgBbAQAA&#10;tAMAAAAA&#10;">
                    <v:path/>
                    <v:fill on="t" focussize="0,0"/>
                    <v:stroke/>
                    <v:imagedata o:title=""/>
                    <o:lock v:ext="edit" aspectratio="f"/>
                    <v:textbox inset="0.6mm,0.6mm,0.6mm,0.6mm">
                      <w:txbxContent>
                        <w:p>
                          <w:pPr>
                            <w:jc w:val="center"/>
                            <w:rPr>
                              <w:b/>
                              <w:bCs/>
                              <w:sz w:val="18"/>
                              <w:szCs w:val="18"/>
                            </w:rPr>
                          </w:pPr>
                          <w:r>
                            <w:rPr>
                              <w:rFonts w:hint="eastAsia"/>
                              <w:b/>
                              <w:bCs/>
                              <w:sz w:val="18"/>
                              <w:szCs w:val="18"/>
                            </w:rPr>
                            <w:t>建设工程竣工验收</w:t>
                          </w:r>
                        </w:p>
                        <w:p/>
                      </w:txbxContent>
                    </v:textbox>
                  </v:rect>
                  <v:rect id="矩形 32" o:spid="_x0000_s1026" o:spt="1" style="position:absolute;left:9525;top:847725;height:216000;width:1501371;" fillcolor="#FFFFFF" filled="t" stroked="t" coordsize="21600,21600" o:gfxdata="UEsDBAoAAAAAAIdO4kAAAAAAAAAAAAAAAAAEAAAAZHJzL1BLAwQUAAAACACHTuJAFy8hkrwAAADb&#10;AAAADwAAAGRycy9kb3ducmV2LnhtbEWP3YrCMBSE74V9h3AW9kY0rX9INQqrLEgvBFsf4NAc27rN&#10;SWlidd9+IwheDjPzDbPePkwjeupcbVlBPI5AEBdW11wqOOc/oyUI55E1NpZJwR852G4+BmtMtL3z&#10;ifrMlyJA2CWooPK+TaR0RUUG3di2xMG72M6gD7Irpe7wHuCmkZMoWkiDNYeFClvaVVT8ZjcTKIc0&#10;zUzs6yXNsrbffw/Ta35U6uszjlYgPD38O/xqH7SC6RyeX8IPkJ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vIZK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sz w:val="18"/>
                              <w:szCs w:val="18"/>
                            </w:rPr>
                          </w:pPr>
                          <w:r>
                            <w:rPr>
                              <w:rFonts w:hint="eastAsia"/>
                              <w:b/>
                              <w:bCs/>
                              <w:sz w:val="18"/>
                              <w:szCs w:val="18"/>
                            </w:rPr>
                            <w:t>节能验收</w:t>
                          </w:r>
                        </w:p>
                        <w:p/>
                      </w:txbxContent>
                    </v:textbox>
                  </v:rect>
                  <v:rect id="矩形 32" o:spid="_x0000_s1026" o:spt="1" style="position:absolute;left:9525;top:1143000;height:240103;width:1501183;" fillcolor="#FFFFFF" filled="t" stroked="t" coordsize="21600,21600" o:gfxdata="UEsDBAoAAAAAAIdO4kAAAAAAAAAAAAAAAAAEAAAAZHJzL1BLAwQUAAAACACHTuJA5/2/5bwAAADb&#10;AAAADwAAAGRycy9kb3ducmV2LnhtbEWP0YrCMBRE3xf8h3AFX5Y1rS4itamgIkgfFrbuB1yaa1tt&#10;bkoTq/69EYR9HGbmDJOu76YVA/WusawgnkYgiEurG64U/B33X0sQziNrbC2Tggc5WGejjxQTbW/8&#10;S0PhKxEg7BJUUHvfJVK6siaDbmo74uCdbG/QB9lXUvd4C3DTylkULaTBhsNCjR1tayovxdUEyiHP&#10;CxP7ZknfRTfsNp/5+fij1GQcRysQnu7+P/xuH7SC+QJeX8IPk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9v+W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sz w:val="18"/>
                              <w:szCs w:val="18"/>
                            </w:rPr>
                          </w:pPr>
                          <w:r>
                            <w:rPr>
                              <w:rFonts w:hint="eastAsia"/>
                              <w:b/>
                              <w:bCs/>
                              <w:sz w:val="18"/>
                              <w:szCs w:val="18"/>
                            </w:rPr>
                            <w:t>建设工程消防设施验收</w:t>
                          </w:r>
                        </w:p>
                        <w:p/>
                      </w:txbxContent>
                    </v:textbox>
                  </v:rect>
                  <v:rect id="矩形 32" o:spid="_x0000_s1026" o:spt="1" style="position:absolute;left:9525;top:1419225;height:240619;width:1501371;" fillcolor="#FFFFFF" filled="t" stroked="t" coordsize="21600,21600" o:gfxdata="UEsDBAoAAAAAAIdO4kAAAAAAAAAAAAAAAAAEAAAAZHJzL1BLAwQUAAAACACHTuJAiLEafrwAAADb&#10;AAAADwAAAGRycy9kb3ducmV2LnhtbEWP0YrCMBRE34X9h3AX9kU0rYpKNQqrLEgfBFs/4NJc27rN&#10;TWlidf9+Iwg+DjNzhllvH6YRPXWutqwgHkcgiAuray4VnPOf0RKE88gaG8uk4I8cbDcfgzUm2t75&#10;RH3mSxEg7BJUUHnfJlK6oiKDbmxb4uBdbGfQB9mVUnd4D3DTyEkUzaXBmsNChS3tKip+s5sJlEOa&#10;Zib29ZJmWdvvv4fpNT8q9fUZRysQnh7+HX61D1rBdAHP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xGn6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sz w:val="18"/>
                              <w:szCs w:val="18"/>
                            </w:rPr>
                          </w:pPr>
                          <w:r>
                            <w:rPr>
                              <w:rFonts w:hint="eastAsia"/>
                              <w:b/>
                              <w:bCs/>
                              <w:sz w:val="18"/>
                              <w:szCs w:val="18"/>
                            </w:rPr>
                            <w:t>建设项目竣工环境保护验收</w:t>
                          </w:r>
                        </w:p>
                        <w:p/>
                      </w:txbxContent>
                    </v:textbox>
                  </v:rect>
                  <v:rect id="矩形 32" o:spid="_x0000_s1026" o:spt="1" style="position:absolute;left:9525;top:1685925;height:240619;width:1501145;" fillcolor="#FFFFFF" filled="t" stroked="t" coordsize="21600,21600" o:gfxdata="UEsDBAoAAAAAAIdO4kAAAAAAAAAAAAAAAAAEAAAAZHJzL1BLAwQUAAAACACHTuJA+S6ODL0AAADb&#10;AAAADwAAAGRycy9kb3ducmV2LnhtbEWPwWrCQBCG7wXfYZmCl6Kb2CKSugpWBMlBMPEBhuyYpM3O&#10;huw26ts7h0KPwz//N/Ott3fXqZGG0Ho2kM4TUMSVty3XBi7lYbYCFSKyxc4zGXhQgO1m8rLGzPob&#10;n2ksYq0EwiFDA02MfaZ1qBpyGOa+J5bs6geHUcah1nbAm8BdpxdJstQOW5YLDfb01VD1U/w6oRzz&#10;vHBpbFf0UfTjfveWf5cnY6avafIJKtI9/i//tY/WwLs8Ky7iAXr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Lo4M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pPr>
                          <w:r>
                            <w:rPr>
                              <w:rFonts w:hint="eastAsia" w:ascii="楷体_GB2312" w:eastAsia="楷体_GB2312"/>
                              <w:b/>
                              <w:bCs/>
                              <w:sz w:val="18"/>
                              <w:szCs w:val="18"/>
                            </w:rPr>
                            <w:t>部门联合验收</w:t>
                          </w:r>
                        </w:p>
                      </w:txbxContent>
                    </v:textbox>
                  </v:rect>
                  <v:rect id="矩形 32" o:spid="_x0000_s1026" o:spt="1" style="position:absolute;left:9525;top:1971675;height:240619;width:1501145;" fillcolor="#FFFFFF" filled="t" stroked="t" coordsize="21600,21600" o:gfxdata="UEsDBAoAAAAAAIdO4kAAAAAAAAAAAAAAAAAEAAAAZHJzL1BLAwQUAAAACACHTuJAX17xd70AAADb&#10;AAAADwAAAGRycy9kb3ducmV2LnhtbEWPwWrDMAyG74W9g9Fgl7I6GWGUtG5hK4OQw2DpHkDEapI2&#10;lkPsJtnbT4fBjuLX/0nf/ri4Xk00hs6zgXSTgCKuve24MfB9/njeggoR2WLvmQz8UIDj4WG1x9z6&#10;mb9oqmKjBMIhRwNtjEOudahbchg2fiCW7OJHh1HGsdF2xFngrtcvSfKqHXYsF1oc6L2l+lbdnVCK&#10;sqxcGrstZdUwnd7W5fX8aczTY5rsQEVa4v/yX7uwBjL5XlzEA/Th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XvF3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rFonts w:ascii="楷体_GB2312" w:eastAsia="楷体_GB2312"/>
                              <w:b/>
                              <w:bCs/>
                              <w:sz w:val="18"/>
                              <w:szCs w:val="18"/>
                            </w:rPr>
                          </w:pPr>
                          <w:r>
                            <w:rPr>
                              <w:rFonts w:hint="eastAsia"/>
                              <w:b/>
                              <w:bCs/>
                              <w:sz w:val="18"/>
                              <w:szCs w:val="18"/>
                            </w:rPr>
                            <w:t>人民防空工程竣工验收</w:t>
                          </w:r>
                        </w:p>
                      </w:txbxContent>
                    </v:textbox>
                  </v:rect>
                  <v:rect id="矩形 32" o:spid="_x0000_s1026" o:spt="1" style="position:absolute;left:0;top:2257425;height:240103;width:1500956;" fillcolor="#FFFFFF" filled="t" stroked="t" coordsize="21600,21600" o:gfxdata="UEsDBAoAAAAAAIdO4kAAAAAAAAAAAAAAAAAEAAAAZHJzL1BLAwQUAAAACACHTuJAMBJU7LwAAADb&#10;AAAADwAAAGRycy9kb3ducmV2LnhtbEWP0WrCQBRE34X+w3ILfRHdpEgJMatQpSB5EBr9gEv2mqzN&#10;3g3ZbdS/dwXBx2FmzjDF+mo7MdLgjWMF6TwBQVw7bbhRcDz8zDIQPiBr7ByTght5WK/eJgXm2l34&#10;l8YqNCJC2OeooA2hz6X0dUsW/dz1xNE7ucFiiHJopB7wEuG2k59J8iUtGo4LLfa0aan+q/5tpOzK&#10;srJpMBktqn7cfk/L82Gv1Md7mixBBLqGV/jZ3mkFixQeX+IP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SVOy8AAAA&#10;2wAAAA8AAAAAAAAAAQAgAAAAIgAAAGRycy9kb3ducmV2LnhtbFBLAQIUABQAAAAIAIdO4kAzLwWe&#10;OwAAADkAAAAQAAAAAAAAAAEAIAAAAAsBAABkcnMvc2hhcGV4bWwueG1sUEsFBgAAAAAGAAYAWwEA&#10;ALUDAAAAAA==&#10;">
                    <v:path/>
                    <v:fill on="t" focussize="0,0"/>
                    <v:stroke/>
                    <v:imagedata o:title=""/>
                    <o:lock v:ext="edit" aspectratio="f"/>
                    <v:textbox inset="0.6mm,0.6mm,0.6mm,0.6mm">
                      <w:txbxContent>
                        <w:p>
                          <w:pPr>
                            <w:jc w:val="center"/>
                            <w:rPr>
                              <w:b/>
                              <w:bCs/>
                              <w:sz w:val="18"/>
                              <w:szCs w:val="18"/>
                            </w:rPr>
                          </w:pPr>
                          <w:r>
                            <w:rPr>
                              <w:rFonts w:hint="eastAsia"/>
                              <w:b/>
                              <w:bCs/>
                              <w:sz w:val="18"/>
                              <w:szCs w:val="18"/>
                            </w:rPr>
                            <w:t>涉及国家安全事项建设验收</w:t>
                          </w:r>
                        </w:p>
                      </w:txbxContent>
                    </v:textbox>
                  </v:rect>
                  <v:rect id="矩形 32" o:spid="_x0000_s1026" o:spt="1" style="position:absolute;left:0;top:2543175;height:240619;width:1501145;" fillcolor="#FFFFFF" filled="t" stroked="t" coordsize="21600,21600" o:gfxdata="UEsDBAoAAAAAAIdO4kAAAAAAAAAAAAAAAAAEAAAAZHJzL1BLAwQUAAAACACHTuJAr4xvALsAAADb&#10;AAAADwAAAGRycy9kb3ducmV2LnhtbEWP0YrCMBRE3wX/IVzBF9G0rohUo6AiSB+ErX7Apbm21eam&#10;NLHq35sFYR+HmTnDrDYvU4uOWldZVhBPIhDEudUVFwou58N4AcJ5ZI21ZVLwJgebdb+3wkTbJ/9S&#10;l/lCBAi7BBWU3jeJlC4vyaCb2IY4eFfbGvRBtoXULT4D3NRyGkVzabDisFBiQ7uS8nv2MIFyTNPM&#10;xL5a0Cxruv12lN7OJ6WGgzhagvD08v/hb/uoFcx+4O9L+AF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4xvALsAAADb&#10;AAAADwAAAAAAAAABACAAAAAiAAAAZHJzL2Rvd25yZXYueG1sUEsBAhQAFAAAAAgAh07iQDMvBZ47&#10;AAAAOQAAABAAAAAAAAAAAQAgAAAACgEAAGRycy9zaGFwZXhtbC54bWxQSwUGAAAAAAYABgBbAQAA&#10;tAMAAAAA&#10;">
                    <v:path/>
                    <v:fill on="t" focussize="0,0"/>
                    <v:stroke/>
                    <v:imagedata o:title=""/>
                    <o:lock v:ext="edit" aspectratio="f"/>
                    <v:textbox inset="0.6mm,0.6mm,0.6mm,0.6mm">
                      <w:txbxContent>
                        <w:p>
                          <w:pPr>
                            <w:jc w:val="center"/>
                            <w:rPr>
                              <w:b/>
                              <w:bCs/>
                              <w:sz w:val="18"/>
                              <w:szCs w:val="18"/>
                            </w:rPr>
                          </w:pPr>
                          <w:r>
                            <w:rPr>
                              <w:rFonts w:hint="eastAsia"/>
                              <w:b/>
                              <w:bCs/>
                              <w:sz w:val="18"/>
                              <w:szCs w:val="18"/>
                            </w:rPr>
                            <w:t>开发建设项目防洪设施验收</w:t>
                          </w:r>
                        </w:p>
                      </w:txbxContent>
                    </v:textbox>
                  </v:rect>
                  <v:rect id="矩形 32" o:spid="_x0000_s1026" o:spt="1" style="position:absolute;left:0;top:3114675;height:240619;width:1501145;" fillcolor="#FFFFFF" filled="t" stroked="t" coordsize="21600,21600" o:gfxdata="UEsDBAoAAAAAAIdO4kAAAAAAAAAAAAAAAAAEAAAAZHJzL1BLAwQUAAAACACHTuJAIGX3dL0AAADb&#10;AAAADwAAAGRycy9kb3ducmV2LnhtbEWP0WqDQBRE3wv5h+UG+lLiapEixk0gLYHgQ6GaD7i4N2ri&#10;3hV3Y5K/zxYKfRxm5gxTbO9mEDNNrresIIliEMSN1T23Co71fpWBcB5Z42CZFDzIwXazeCkw1/bG&#10;PzRXvhUBwi5HBZ33Yy6lazoy6CI7EgfvZCeDPsiplXrCW4CbQb7H8Yc02HNY6HCkz46aS3U1gXIo&#10;y8okvs8orcb5a/dWnutvpV6XSbwG4enu/8N/7YNWkKbw+yX8AL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Zfd0vQAA&#10;ANsAAAAPAAAAAAAAAAEAIAAAACIAAABkcnMvZG93bnJldi54bWxQSwECFAAUAAAACACHTuJAMy8F&#10;njsAAAA5AAAAEAAAAAAAAAABACAAAAAMAQAAZHJzL3NoYXBleG1sLnhtbFBLBQYAAAAABgAGAFsB&#10;AAC2AwAAAAA=&#10;">
                    <v:path/>
                    <v:fill on="t" focussize="0,0"/>
                    <v:stroke/>
                    <v:imagedata o:title=""/>
                    <o:lock v:ext="edit" aspectratio="f"/>
                    <v:textbox inset="0.6mm,0.6mm,0.6mm,0.6mm">
                      <w:txbxContent>
                        <w:p>
                          <w:pPr>
                            <w:jc w:val="center"/>
                            <w:rPr>
                              <w:b/>
                              <w:bCs/>
                              <w:sz w:val="18"/>
                              <w:szCs w:val="18"/>
                            </w:rPr>
                          </w:pPr>
                          <w:r>
                            <w:rPr>
                              <w:rFonts w:hint="eastAsia"/>
                              <w:b/>
                              <w:bCs/>
                              <w:sz w:val="18"/>
                              <w:szCs w:val="18"/>
                            </w:rPr>
                            <w:t>取水工程验收</w:t>
                          </w:r>
                        </w:p>
                      </w:txbxContent>
                    </v:textbox>
                  </v:rect>
                </v:group>
              </v:group>
            </w:pict>
          </mc:Fallback>
        </mc:AlternateContent>
      </w:r>
    </w:p>
    <w:p>
      <w:pPr>
        <w:tabs>
          <w:tab w:val="left" w:pos="1790"/>
        </w:tabs>
        <w:rPr>
          <w:rFonts w:ascii="仿宋_GB2312" w:eastAsia="仿宋_GB2312"/>
          <w:sz w:val="28"/>
        </w:rPr>
      </w:pPr>
      <w:r>
        <mc:AlternateContent>
          <mc:Choice Requires="wps">
            <w:drawing>
              <wp:anchor distT="45720" distB="45720" distL="114300" distR="114300" simplePos="0" relativeHeight="251671552" behindDoc="0" locked="0" layoutInCell="1" allowOverlap="1">
                <wp:simplePos x="0" y="0"/>
                <wp:positionH relativeFrom="column">
                  <wp:posOffset>8840470</wp:posOffset>
                </wp:positionH>
                <wp:positionV relativeFrom="paragraph">
                  <wp:posOffset>333375</wp:posOffset>
                </wp:positionV>
                <wp:extent cx="1329690" cy="2476500"/>
                <wp:effectExtent l="4445" t="5080" r="18415" b="13970"/>
                <wp:wrapSquare wrapText="bothSides"/>
                <wp:docPr id="89" name="文本框 89"/>
                <wp:cNvGraphicFramePr/>
                <a:graphic xmlns:a="http://schemas.openxmlformats.org/drawingml/2006/main">
                  <a:graphicData uri="http://schemas.microsoft.com/office/word/2010/wordprocessingShape">
                    <wps:wsp>
                      <wps:cNvSpPr txBox="true">
                        <a:spLocks noChangeArrowheads="true"/>
                      </wps:cNvSpPr>
                      <wps:spPr bwMode="auto">
                        <a:xfrm>
                          <a:off x="0" y="0"/>
                          <a:ext cx="1329690" cy="2476500"/>
                        </a:xfrm>
                        <a:prstGeom prst="rect">
                          <a:avLst/>
                        </a:prstGeom>
                        <a:solidFill>
                          <a:srgbClr val="FFFFFF"/>
                        </a:solidFill>
                        <a:ln w="9525">
                          <a:solidFill>
                            <a:srgbClr val="000000"/>
                          </a:solidFill>
                          <a:miter lim="800000"/>
                        </a:ln>
                        <a:effectLst/>
                      </wps:spPr>
                      <wps:txbx>
                        <w:txbxContent>
                          <w:p>
                            <w:pPr>
                              <w:ind w:firstLine="360" w:firstLineChars="200"/>
                              <w:rPr>
                                <w:sz w:val="18"/>
                                <w:szCs w:val="18"/>
                              </w:rPr>
                            </w:pPr>
                            <w:r>
                              <w:rPr>
                                <w:rFonts w:hint="eastAsia"/>
                                <w:sz w:val="18"/>
                                <w:szCs w:val="18"/>
                              </w:rPr>
                              <w:t>企业根据承诺，自主开展设计和施工，适时将施工图设计文件等向部门报备。</w:t>
                            </w:r>
                          </w:p>
                          <w:p>
                            <w:pPr>
                              <w:ind w:firstLine="360" w:firstLineChars="200"/>
                              <w:rPr>
                                <w:sz w:val="18"/>
                                <w:szCs w:val="18"/>
                              </w:rPr>
                            </w:pPr>
                            <w:r>
                              <w:rPr>
                                <w:rFonts w:hint="eastAsia"/>
                                <w:sz w:val="18"/>
                                <w:szCs w:val="18"/>
                              </w:rPr>
                              <w:t>部门按照信用监管办法规定节点、内容等，结合承诺书强化质量、安全等领域的监管，指导项目按照相关标准施工，适时共享信用监管信息，形成“红黑”名单，企业违信行为受到联合惩戒。</w:t>
                            </w:r>
                          </w:p>
                        </w:txbxContent>
                      </wps:txbx>
                      <wps:bodyPr rot="0" vert="horz" wrap="square" lIns="21600" tIns="21600" rIns="21600" bIns="21600" anchor="t" anchorCtr="false" upright="true">
                        <a:noAutofit/>
                      </wps:bodyPr>
                    </wps:wsp>
                  </a:graphicData>
                </a:graphic>
              </wp:anchor>
            </w:drawing>
          </mc:Choice>
          <mc:Fallback>
            <w:pict>
              <v:shape id="_x0000_s1026" o:spid="_x0000_s1026" o:spt="202" type="#_x0000_t202" style="position:absolute;left:0pt;margin-left:696.1pt;margin-top:26.25pt;height:195pt;width:104.7pt;mso-wrap-distance-bottom:3.6pt;mso-wrap-distance-left:9pt;mso-wrap-distance-right:9pt;mso-wrap-distance-top:3.6pt;z-index:251671552;mso-width-relative:page;mso-height-relative:page;" fillcolor="#FFFFFF" filled="t" stroked="t" coordsize="21600,21600" o:gfxdata="UEsFBgAAAAAAAAAAAAAAAAAAAAAAAFBLAwQKAAAAAACHTuJAAAAAAAAAAAAAAAAABAAAAGRycy9Q&#10;SwMEFAAAAAgAh07iQNsjNRzbAAAADAEAAA8AAABkcnMvZG93bnJldi54bWxNj8tOwzAQRfdI/IM1&#10;SOyondBGEOJUqFJ2CERKeezceEgs4nEUu0n5e9xVWd6ZoztnivXR9mzC0RtHEpKFAIbUOG2olfC2&#10;rW7ugPmgSKveEUr4RQ/r8vKiULl2M73iVIeWxRLyuZLQhTDknPumQ6v8wg1IcfftRqtCjGPL9ajm&#10;WG57ngqRcasMxQudGnDTYfNTH6yEz/fnlw/xWFVPNX0Zs9nupmneSXl9lYgHYAGP4QzDST+qQxmd&#10;9u5A2rM+5tv7NI2shFW6AnYiMpFkwPYSlss44mXB/z9R/gFQSwMEFAAAAAgAh07iQDHjCYoyAgAA&#10;VwQAAA4AAABkcnMvZTJvRG9jLnhtbK1UzY7TMBC+I/EOlu80aaFlGzVdLV0VIS0/0sIDuI6TWDge&#10;M3abLA/AvgEnLtx5rj4HE6dbIuCEyMHyeMbffPPNOKvLrjHsoNBrsDmfTlLOlJVQaFvl/MP77ZML&#10;znwQthAGrMr5nfL8cv340ap1mZpBDaZQyAjE+qx1Oa9DcFmSeFmrRvgJOGXJWQI2IpCJVVKgaAm9&#10;McksTRdJC1g4BKm8p9PrwcnXEb8slQxvy9KrwEzOiVuIK8Z116/JeiWyCoWrtTzREP/AohHaUtIz&#10;1LUIgu1R/wHVaIngoQwTCU0CZamlijVQNdP0t2pua+FUrIXE8e4sk/9/sPLN4R0yXeT8YsmZFQ31&#10;6Pj1/vjtx/H7F0ZnJFDrfEZxt44iQ/cCupwH3PfERObdDciPnlnY1MJW6goR2lqJgjjGILqfjAAG&#10;NN9D7drXUFA6sQ8QsboSmx6TVGGUg9p1d26R6gKTdDh9OlsuluSS5Js9e76Yp7GJicgerjv04aWC&#10;hvWbnCPNQIQXhxsfejoiewiJFYDRxVYbEw2sdhuD7CBoXrbx6xWgK34cZixrc76cz+aDCGOfH0Ok&#10;8fsbRKMDDb7RDSk/DjK256Hi6J749vL1ig3ahW7XnZqyg+KOhEQYxpqeIW1qwM+ctTTSOfef9gIV&#10;Z+aVpX7MpgsSi4WxgWNjNzaElQRFXeRs2G4CWaUwngD3DnVVU7bzIFi4oj6WOircMx7InbpP0xtV&#10;PL20/nmM7Rj163+w/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DbIzUc2wAAAAwBAAAPAAAAAAAA&#10;AAEAIAAAADgAAABkcnMvZG93bnJldi54bWxQSwECFAAUAAAACACHTuJAMeMJijICAABXBAAADgAA&#10;AAAAAAABACAAAABAAQAAZHJzL2Uyb0RvYy54bWxQSwUGAAAAAAYABgBZAQAA5AUAAAAA&#10;">
                <v:path/>
                <v:fill on="t" focussize="0,0"/>
                <v:stroke/>
                <v:imagedata o:title=""/>
                <o:lock v:ext="edit" aspectratio="f"/>
                <v:textbox inset="0.6mm,0.6mm,0.6mm,0.6mm">
                  <w:txbxContent>
                    <w:p>
                      <w:pPr>
                        <w:ind w:firstLine="360" w:firstLineChars="200"/>
                        <w:rPr>
                          <w:sz w:val="18"/>
                          <w:szCs w:val="18"/>
                        </w:rPr>
                      </w:pPr>
                      <w:r>
                        <w:rPr>
                          <w:rFonts w:hint="eastAsia"/>
                          <w:sz w:val="18"/>
                          <w:szCs w:val="18"/>
                        </w:rPr>
                        <w:t>企业根据承诺，自主开展设计和施工，适时将施工图设计文件等向部门报备。</w:t>
                      </w:r>
                    </w:p>
                    <w:p>
                      <w:pPr>
                        <w:ind w:firstLine="360" w:firstLineChars="200"/>
                        <w:rPr>
                          <w:sz w:val="18"/>
                          <w:szCs w:val="18"/>
                        </w:rPr>
                      </w:pPr>
                      <w:r>
                        <w:rPr>
                          <w:rFonts w:hint="eastAsia"/>
                          <w:sz w:val="18"/>
                          <w:szCs w:val="18"/>
                        </w:rPr>
                        <w:t>部门按照信用监管办法规定节点、内容等，结合承诺书强化质量、安全等领域的监管，指导项目按照相关标准施工，适时共享信用监管信息，形成“红黑”名单，企业违信行为受到联合惩戒。</w:t>
                      </w:r>
                    </w:p>
                  </w:txbxContent>
                </v:textbox>
                <w10:wrap type="square"/>
              </v:shape>
            </w:pict>
          </mc:Fallback>
        </mc:AlternateContent>
      </w:r>
    </w:p>
    <w:p>
      <w:pPr>
        <w:tabs>
          <w:tab w:val="left" w:pos="1790"/>
        </w:tabs>
        <w:rPr>
          <w:rFonts w:ascii="仿宋_GB2312" w:eastAsia="仿宋_GB2312"/>
          <w:sz w:val="28"/>
        </w:rPr>
      </w:pPr>
      <w:r>
        <w:rPr>
          <w:rFonts w:hint="eastAsia" w:ascii="仿宋_GB2312" w:eastAsia="仿宋_GB2312"/>
          <w:sz w:val="28"/>
        </w:rPr>
        <w:t xml:space="preserve">       </w:t>
      </w:r>
    </w:p>
    <w:p>
      <w:pPr>
        <w:tabs>
          <w:tab w:val="left" w:pos="1790"/>
        </w:tabs>
        <w:rPr>
          <w:rFonts w:ascii="仿宋_GB2312" w:eastAsia="仿宋_GB2312"/>
          <w:sz w:val="28"/>
        </w:rPr>
      </w:pPr>
      <w:r>
        <w:rPr>
          <w:rFonts w:hint="eastAsia" w:ascii="仿宋_GB2312" w:eastAsia="仿宋_GB2312"/>
          <w:sz w:val="28"/>
        </w:rPr>
        <mc:AlternateContent>
          <mc:Choice Requires="wpg">
            <w:drawing>
              <wp:anchor distT="0" distB="0" distL="114300" distR="114300" simplePos="0" relativeHeight="251672576" behindDoc="0" locked="0" layoutInCell="1" allowOverlap="1">
                <wp:simplePos x="0" y="0"/>
                <wp:positionH relativeFrom="column">
                  <wp:posOffset>10215245</wp:posOffset>
                </wp:positionH>
                <wp:positionV relativeFrom="paragraph">
                  <wp:posOffset>34925</wp:posOffset>
                </wp:positionV>
                <wp:extent cx="489585" cy="1743075"/>
                <wp:effectExtent l="0" t="38100" r="5715" b="28575"/>
                <wp:wrapNone/>
                <wp:docPr id="90" name="组合 90"/>
                <wp:cNvGraphicFramePr/>
                <a:graphic xmlns:a="http://schemas.openxmlformats.org/drawingml/2006/main">
                  <a:graphicData uri="http://schemas.microsoft.com/office/word/2010/wordprocessingGroup">
                    <wpg:wgp>
                      <wpg:cNvGrpSpPr/>
                      <wpg:grpSpPr>
                        <a:xfrm>
                          <a:off x="0" y="0"/>
                          <a:ext cx="489585" cy="1743075"/>
                          <a:chOff x="116006" y="0"/>
                          <a:chExt cx="489784" cy="1743075"/>
                        </a:xfrm>
                        <a:effectLst/>
                      </wpg:grpSpPr>
                      <wps:wsp>
                        <wps:cNvPr id="93" name="直接连接符 143"/>
                        <wps:cNvCnPr/>
                        <wps:spPr>
                          <a:xfrm>
                            <a:off x="116006" y="819150"/>
                            <a:ext cx="188794" cy="0"/>
                          </a:xfrm>
                          <a:prstGeom prst="line">
                            <a:avLst/>
                          </a:prstGeom>
                          <a:noFill/>
                          <a:ln w="9525" cap="flat" cmpd="sng" algn="ctr">
                            <a:solidFill>
                              <a:srgbClr val="4A7EBB">
                                <a:shade val="95000"/>
                                <a:satMod val="105000"/>
                              </a:srgbClr>
                            </a:solidFill>
                            <a:prstDash val="solid"/>
                          </a:ln>
                          <a:effectLst/>
                        </wps:spPr>
                        <wps:bodyPr/>
                      </wps:wsp>
                      <wps:wsp>
                        <wps:cNvPr id="94" name="直接连接符 144"/>
                        <wps:cNvCnPr/>
                        <wps:spPr>
                          <a:xfrm>
                            <a:off x="304800" y="0"/>
                            <a:ext cx="0" cy="1743075"/>
                          </a:xfrm>
                          <a:prstGeom prst="line">
                            <a:avLst/>
                          </a:prstGeom>
                          <a:noFill/>
                          <a:ln w="9525" cap="flat" cmpd="sng" algn="ctr">
                            <a:solidFill>
                              <a:srgbClr val="4A7EBB">
                                <a:shade val="95000"/>
                                <a:satMod val="105000"/>
                              </a:srgbClr>
                            </a:solidFill>
                            <a:prstDash val="solid"/>
                          </a:ln>
                          <a:effectLst/>
                        </wps:spPr>
                        <wps:bodyPr/>
                      </wps:wsp>
                      <wps:wsp>
                        <wps:cNvPr id="95" name="直接箭头连接符 145"/>
                        <wps:cNvCnPr/>
                        <wps:spPr>
                          <a:xfrm>
                            <a:off x="304800" y="0"/>
                            <a:ext cx="300990" cy="0"/>
                          </a:xfrm>
                          <a:prstGeom prst="straightConnector1">
                            <a:avLst/>
                          </a:prstGeom>
                          <a:noFill/>
                          <a:ln w="9525" cap="flat" cmpd="sng" algn="ctr">
                            <a:solidFill>
                              <a:srgbClr val="F9F9F9">
                                <a:shade val="95000"/>
                                <a:satMod val="105000"/>
                              </a:srgbClr>
                            </a:solidFill>
                            <a:prstDash val="solid"/>
                            <a:tailEnd type="triangle"/>
                          </a:ln>
                          <a:effectLst/>
                        </wps:spPr>
                        <wps:bodyPr/>
                      </wps:wsp>
                      <wps:wsp>
                        <wps:cNvPr id="100" name="直接箭头连接符 146"/>
                        <wps:cNvCnPr/>
                        <wps:spPr>
                          <a:xfrm>
                            <a:off x="304800" y="1733550"/>
                            <a:ext cx="300990" cy="0"/>
                          </a:xfrm>
                          <a:prstGeom prst="straightConnector1">
                            <a:avLst/>
                          </a:prstGeom>
                          <a:noFill/>
                          <a:ln w="9525" cap="flat" cmpd="sng" algn="ctr">
                            <a:solidFill>
                              <a:srgbClr val="F9F9F9">
                                <a:shade val="95000"/>
                                <a:satMod val="105000"/>
                              </a:srgbClr>
                            </a:solidFill>
                            <a:prstDash val="solid"/>
                            <a:tailEnd type="triangle"/>
                          </a:ln>
                          <a:effectLst/>
                        </wps:spPr>
                        <wps:bodyPr/>
                      </wps:wsp>
                    </wpg:wgp>
                  </a:graphicData>
                </a:graphic>
              </wp:anchor>
            </w:drawing>
          </mc:Choice>
          <mc:Fallback>
            <w:pict>
              <v:group id="_x0000_s1026" o:spid="_x0000_s1026" o:spt="203" style="position:absolute;left:0pt;margin-left:804.35pt;margin-top:2.75pt;height:137.25pt;width:38.55pt;z-index:251672576;mso-width-relative:page;mso-height-relative:page;" coordorigin="116006,0" coordsize="489784,1743075" o:gfxdata="UEsFBgAAAAAAAAAAAAAAAAAAAAAAAFBLAwQKAAAAAACHTuJAAAAAAAAAAAAAAAAABAAAAGRycy9Q&#10;SwMEFAAAAAgAh07iQAamqOnZAAAACwEAAA8AAABkcnMvZG93bnJldi54bWxNj0FLw0AQhe+C/2EZ&#10;wZvdTSUxxGyKFPVUBFtBvE2z0yQ0Oxuy26T9925PenzMx5vvlauz7cVEo+8ca0gWCgRx7UzHjYav&#10;3dtDDsIHZIO9Y9JwIQ+r6vamxMK4mT9p2oZGxBL2BWpoQxgKKX3dkkW/cANxvB3caDHEODbSjDjH&#10;ctvLpVKZtNhx/NDiQOuW6uP2ZDW8zzi/PCav0+Z4WF9+dunH9yYhre/vEvUMItA5/MFw1Y/qUEWn&#10;vTux8aKPOVP5U2Q1pCmIK5DlaRyz17DMlQJZlfL/huoXUEsDBBQAAAAIAIdO4kBPCdzt7wIAAGkL&#10;AAAOAAAAZHJzL2Uyb0RvYy54bWztVs1u1DAQviPxDlbuNEk36SZRdyv6e+GnUuEB3MT5kRzbst3N&#10;7p0DJ8QdiRNwAk69ceBpyvIYjJ3sbrQtVBRR9VCt5HXGnvHMN9+Mvb0zrSmaEKkqzkaOv+E5iLCU&#10;ZxUrRs7LF4ePIgcpjVmGKWdk5MyIcnbGDx9sNyIhm7zkNCMSgRGmkkaMnFJrkbiuSktSY7XBBWGw&#10;mHNZYw2fsnAziRuwXlN30/O23IbLTEieEqVAut8uOmNrP89Jqp/nuSIa0ZEDvmk7SjuemtEdb+Ok&#10;kFiUVdq5gW/gRY0rBocuTe1jjdGZrC6ZqqtUcsVzvZHy2uV5XqXExgDR+N5aNEeSnwkbS5E0hVjC&#10;BNCu4XRjs+mzybFEVTZyYoCH4RpyNP/26uLtawQCQKcRRQKbjqQ4EceyExTtlwl4msva/EMoaGpx&#10;nS1xJVONUhAGURxGoYNSWPKHwcAbhi3waQnZMWq+vwXJdNBKNy0PVtrDKLik7a7OJjbRT5QG91zj&#10;8NK/RgCt1Ao59W/InZRYEJsQZUBZIDdYIvfu/Mebjz+/v4dx/vkT8oNBi6Hdvsc6AFWiAMsr0OvB&#10;EPmxH3b8XODoR9Ew7pCwSz0MhFT6iPAamcnIoRUzjuIETzpccLLYYsSMH1aUWvZThhpIf7hpMoSh&#10;BnOKNUxrAaxQrHAQpgUUd6qltag4rTKjbewoWZzuUYkmGAoseDw82N1tN5U4I600Dj2vC0Rh/ZRn&#10;rdj3FnKIojMD6YN5377xeR+rstWxSwZR2EaZOX8t9QtkTd5PeTazgAMlLAsMmW+DDpChrpAu0SH4&#10;KzoMvCAC6HpVsWACCNeK6Z4Kd5EKUFJ9Ksy/frn4cN7vD7YRGlpCO7m+P/yeEAPPi00HN6y4pjUo&#10;LXFVlHqPMwb3I5f+rTeKw9j8bqNR4ETjih6wDOmZgLtNywqzgpK73kR8U/d/ps7WTXuJPxwMwvW7&#10;5Z5AV980/4FA9okC7zl7jXVvT/Ng7H/DvP9CHv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FgAAAGRycy9QSwECFAAUAAAACACHTuJABqao&#10;6dkAAAALAQAADwAAAAAAAAABACAAAAA4AAAAZHJzL2Rvd25yZXYueG1sUEsBAhQAFAAAAAgAh07i&#10;QE8J3O3vAgAAaQsAAA4AAAAAAAAAAQAgAAAAPgEAAGRycy9lMm9Eb2MueG1sUEsFBgAAAAAGAAYA&#10;WQEAAJ8GAAAAAA==&#10;">
                <o:lock v:ext="edit" aspectratio="f"/>
                <v:line id="直接连接符 143" o:spid="_x0000_s1026" o:spt="20" style="position:absolute;left:116006;top:819150;height:0;width:188794;" filled="f" stroked="t" coordsize="21600,21600" o:gfxdata="UEsDBAoAAAAAAIdO4kAAAAAAAAAAAAAAAAAEAAAAZHJzL1BLAwQUAAAACACHTuJAnh6zwrsAAADc&#10;AAAADwAAAGRycy9kb3ducmV2LnhtbEVPS4vCMBC+L/gfwgjeNFV3V6lGQUHxIuyqeB6asak2k9LE&#10;V3/9RhD2Nh/fc6bzhy3FjWpfOFbQ7yUgiDOnC84VHPar7hiED8gaS8ek4Eke5rPWxxRT7e78S7dd&#10;yEUMYZ+iAhNClUrpM0MWfc9VxJE7udpiiLDOpa7xHsNtKQdJ8i0tFhwbDFa0NJRddleroNHj5c/G&#10;rJvt4jhqvnK/X62PZ6U67X4yARHoEf7Fb/dGx/mfQ3g9Ey+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6zwrsAAADc&#10;AAAADwAAAAAAAAABACAAAAAiAAAAZHJzL2Rvd25yZXYueG1sUEsBAhQAFAAAAAgAh07iQDMvBZ47&#10;AAAAOQAAABAAAAAAAAAAAQAgAAAACgEAAGRycy9zaGFwZXhtbC54bWxQSwUGAAAAAAYABgBbAQAA&#10;tAMAAAAA&#10;">
                  <v:path arrowok="t"/>
                  <v:fill on="f" focussize="0,0"/>
                  <v:stroke color="#4A7EBB"/>
                  <v:imagedata o:title=""/>
                  <o:lock v:ext="edit" aspectratio="f"/>
                </v:line>
                <v:line id="直接连接符 144" o:spid="_x0000_s1026" o:spt="20" style="position:absolute;left:304800;top:0;height:1743075;width:0;" filled="f" stroked="t" coordsize="21600,21600" o:gfxdata="UEsDBAoAAAAAAIdO4kAAAAAAAAAAAAAAAAAEAAAAZHJzL1BLAwQUAAAACACHTuJAEfcrtr0AAADc&#10;AAAADwAAAGRycy9kb3ducmV2LnhtbEVPS2vCQBC+F/oflhF6qxtF2xBdAw0oXoRWJechO2aj2dmQ&#10;XR/Nr+8WCr3Nx/ecZf6wrbhR7xvHCibjBARx5XTDtYLjYf2agvABWWPrmBR8k4d89fy0xEy7O3/R&#10;bR9qEUPYZ6jAhNBlUvrKkEU/dh1x5E6utxgi7Gupe7zHcNvKaZK8SYsNxwaDHRWGqsv+ahUMOi0+&#10;t2Yz7D7K92Fe+8N6U56VehlNkgWIQI/wL/5zb3WcP5vB7zPxArn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9yu2vQAA&#10;ANwAAAAPAAAAAAAAAAEAIAAAACIAAABkcnMvZG93bnJldi54bWxQSwECFAAUAAAACACHTuJAMy8F&#10;njsAAAA5AAAAEAAAAAAAAAABACAAAAAMAQAAZHJzL3NoYXBleG1sLnhtbFBLBQYAAAAABgAGAFsB&#10;AAC2AwAAAAA=&#10;">
                  <v:path arrowok="t"/>
                  <v:fill on="f" focussize="0,0"/>
                  <v:stroke color="#4A7EBB"/>
                  <v:imagedata o:title=""/>
                  <o:lock v:ext="edit" aspectratio="f"/>
                </v:line>
                <v:shape id="直接箭头连接符 145" o:spid="_x0000_s1026" o:spt="32" type="#_x0000_t32" style="position:absolute;left:304800;top:0;height:0;width:300990;" filled="f" stroked="t" coordsize="21600,21600" o:gfxdata="UEsDBAoAAAAAAIdO4kAAAAAAAAAAAAAAAAAEAAAAZHJzL1BLAwQUAAAACACHTuJAhudD870AAADc&#10;AAAADwAAAGRycy9kb3ducmV2LnhtbEVP32vCMBB+H/g/hBvspWha0TGqUXDMMRgIdkPs29HcmmJz&#10;KU2m9b9fBGFv9/H9vOV6sK04U+8bxwqySQqCuHK64VrB99d2/ALCB2SNrWNScCUP69XoYYm5dhfe&#10;07kItYgh7HNUYELocil9Zciin7iOOHI/rrcYIuxrqXu8xHDbymmaPkuLDccGgx29GqpOxa9VcCwH&#10;v+HdW6tPRZd8ZuUhMcm7Uk+PWboAEWgI/+K7+0PH+bM53J6JF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50PzvQAA&#10;ANwAAAAPAAAAAAAAAAEAIAAAACIAAABkcnMvZG93bnJldi54bWxQSwECFAAUAAAACACHTuJAMy8F&#10;njsAAAA5AAAAEAAAAAAAAAABACAAAAAMAQAAZHJzL3NoYXBleG1sLnhtbFBLBQYAAAAABgAGAFsB&#10;AAC2AwAAAAA=&#10;">
                  <v:path arrowok="t"/>
                  <v:fill on="f" focussize="0,0"/>
                  <v:stroke color="#4A7EBB" endarrow="block"/>
                  <v:imagedata o:title=""/>
                  <o:lock v:ext="edit" aspectratio="f"/>
                </v:shape>
                <v:shape id="直接箭头连接符 146" o:spid="_x0000_s1026" o:spt="32" type="#_x0000_t32" style="position:absolute;left:304800;top:1733550;height:0;width:300990;" filled="f" stroked="t" coordsize="21600,21600" o:gfxdata="UEsDBAoAAAAAAIdO4kAAAAAAAAAAAAAAAAAEAAAAZHJzL1BLAwQUAAAACACHTuJAdjXdhL0AAADc&#10;AAAADwAAAGRycy9kb3ducmV2LnhtbEVP32vCMBB+F/Y/hBv4UmZaERmdsbCxiSAIdmPMt6O5NaXN&#10;pTRR639vBgPf7uP7eatitJ040+AbxwqyWQqCuHK64VrB1+fH0zMIH5A1do5JwZU8FOuHyQpz7S58&#10;oHMZahFD2OeowITQ51L6ypBFP3M9ceR+3WAxRDjUUg94ieG2k/M0XUqLDccGgz29Gara8mQV/BxH&#10;/8r79063ZZ/ssuN3YpKNUtPHLH0BEWgMd/G/e6vj/MUS/p6JF8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Nd2EvQAA&#10;ANwAAAAPAAAAAAAAAAEAIAAAACIAAABkcnMvZG93bnJldi54bWxQSwECFAAUAAAACACHTuJAMy8F&#10;njsAAAA5AAAAEAAAAAAAAAABACAAAAAMAQAAZHJzL3NoYXBleG1sLnhtbFBLBQYAAAAABgAGAFsB&#10;AAC2AwAAAAA=&#10;">
                  <v:path arrowok="t"/>
                  <v:fill on="f" focussize="0,0"/>
                  <v:stroke color="#4A7EBB" endarrow="block"/>
                  <v:imagedata o:title=""/>
                  <o:lock v:ext="edit" aspectratio="f"/>
                </v:shape>
              </v:group>
            </w:pict>
          </mc:Fallback>
        </mc:AlternateContent>
      </w:r>
    </w:p>
    <w:p>
      <w:pPr>
        <w:tabs>
          <w:tab w:val="left" w:pos="1790"/>
          <w:tab w:val="left" w:pos="5280"/>
        </w:tabs>
        <w:rPr>
          <w:rFonts w:ascii="仿宋_GB2312" w:eastAsia="仿宋_GB2312"/>
          <w:sz w:val="18"/>
          <w:szCs w:val="18"/>
        </w:rPr>
      </w:pPr>
      <w:r>
        <w:rPr>
          <w:rFonts w:hint="eastAsia" w:ascii="仿宋_GB2312" w:eastAsia="仿宋_GB2312"/>
          <w:sz w:val="28"/>
        </w:rPr>
        <w:t xml:space="preserve">                       </w:t>
      </w:r>
      <w:r>
        <w:rPr>
          <w:rFonts w:hint="eastAsia" w:ascii="仿宋_GB2312" w:eastAsia="仿宋_GB2312"/>
          <w:sz w:val="28"/>
        </w:rPr>
        <w:tab/>
      </w:r>
    </w:p>
    <w:p>
      <w:pPr>
        <w:tabs>
          <w:tab w:val="left" w:pos="1790"/>
        </w:tabs>
        <w:ind w:right="-905" w:rightChars="-431"/>
        <w:rPr>
          <w:rFonts w:ascii="仿宋_GB2312" w:eastAsia="仿宋_GB2312"/>
          <w:sz w:val="18"/>
          <w:szCs w:val="18"/>
        </w:rPr>
      </w:pPr>
      <w:r>
        <w:rPr>
          <w:rFonts w:ascii="仿宋_GB2312" w:eastAsia="仿宋_GB2312"/>
          <w:sz w:val="28"/>
        </w:rPr>
        <mc:AlternateContent>
          <mc:Choice Requires="wps">
            <w:drawing>
              <wp:anchor distT="0" distB="0" distL="114300" distR="114300" simplePos="0" relativeHeight="251691008" behindDoc="0" locked="0" layoutInCell="1" allowOverlap="1">
                <wp:simplePos x="0" y="0"/>
                <wp:positionH relativeFrom="column">
                  <wp:posOffset>3622675</wp:posOffset>
                </wp:positionH>
                <wp:positionV relativeFrom="paragraph">
                  <wp:posOffset>74295</wp:posOffset>
                </wp:positionV>
                <wp:extent cx="1595120" cy="673100"/>
                <wp:effectExtent l="4445" t="5080" r="19685" b="7620"/>
                <wp:wrapNone/>
                <wp:docPr id="103" name="文本框 103"/>
                <wp:cNvGraphicFramePr/>
                <a:graphic xmlns:a="http://schemas.openxmlformats.org/drawingml/2006/main">
                  <a:graphicData uri="http://schemas.microsoft.com/office/word/2010/wordprocessingShape">
                    <wps:wsp>
                      <wps:cNvSpPr txBox="true">
                        <a:spLocks noChangeArrowheads="true"/>
                      </wps:cNvSpPr>
                      <wps:spPr bwMode="auto">
                        <a:xfrm>
                          <a:off x="0" y="0"/>
                          <a:ext cx="1595204" cy="672861"/>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签订国有建设用地使用权</w:t>
                            </w:r>
                          </w:p>
                          <w:p>
                            <w:pPr>
                              <w:jc w:val="center"/>
                              <w:rPr>
                                <w:sz w:val="18"/>
                                <w:szCs w:val="18"/>
                              </w:rPr>
                            </w:pPr>
                            <w:r>
                              <w:rPr>
                                <w:rFonts w:hint="eastAsia"/>
                                <w:sz w:val="18"/>
                                <w:szCs w:val="18"/>
                              </w:rPr>
                              <w:t>出让合同，同步核发</w:t>
                            </w:r>
                          </w:p>
                          <w:p>
                            <w:pPr>
                              <w:jc w:val="center"/>
                              <w:rPr>
                                <w:b/>
                                <w:bCs/>
                                <w:sz w:val="18"/>
                                <w:szCs w:val="18"/>
                              </w:rPr>
                            </w:pPr>
                            <w:r>
                              <w:rPr>
                                <w:rFonts w:hint="eastAsia"/>
                                <w:b/>
                                <w:bCs/>
                                <w:sz w:val="18"/>
                                <w:szCs w:val="18"/>
                              </w:rPr>
                              <w:t>建设用地规划许可证</w:t>
                            </w:r>
                          </w:p>
                        </w:txbxContent>
                      </wps:txbx>
                      <wps:bodyPr rot="0" vert="horz" wrap="square" lIns="21600" tIns="21600" rIns="21600" bIns="21600" anchor="t" anchorCtr="false" upright="true">
                        <a:noAutofit/>
                      </wps:bodyPr>
                    </wps:wsp>
                  </a:graphicData>
                </a:graphic>
              </wp:anchor>
            </w:drawing>
          </mc:Choice>
          <mc:Fallback>
            <w:pict>
              <v:shape id="_x0000_s1026" o:spid="_x0000_s1026" o:spt="202" type="#_x0000_t202" style="position:absolute;left:0pt;margin-left:285.25pt;margin-top:5.85pt;height:53pt;width:125.6pt;z-index:251691008;mso-width-relative:page;mso-height-relative:page;" fillcolor="#FFFFFF" filled="t" stroked="t" coordsize="21600,21600" o:gfxdata="UEsFBgAAAAAAAAAAAAAAAAAAAAAAAFBLAwQKAAAAAACHTuJAAAAAAAAAAAAAAAAABAAAAGRycy9Q&#10;SwMEFAAAAAgAh07iQMVrLjHYAAAACgEAAA8AAABkcnMvZG93bnJldi54bWxNj81OwzAQhO9IvIO1&#10;SNyonUolVYhToUq5IRAp5efmJktiEa+j2E3K27PlArfdndHsN/nm5Hox4RisJw3JQoFAqn1jqdXw&#10;sitv1iBCNNSY3hNq+MYAm+LyIjdZ42d6xqmKreAQCpnR0MU4ZFKGukNnwsIPSKx9+tGZyOvYymY0&#10;M4e7Xi6VupXOWOIPnRlw22H9VR2dhvfXx6c3dV+WDxV9WLvd7adp3mt9fZWoOxART/HPDGd8RoeC&#10;mQ7+SE0QvYZVqlZsZSFJQbBhvTwPh99DCrLI5f8KxQ9QSwMEFAAAAAgAh07iQHdq50gvAgAAWAQA&#10;AA4AAABkcnMvZTJvRG9jLnhtbK1UzY7TMBC+I/EOlu9s0sKWEjVdLV0VIS0/0sIDuI7TWDgeM3ab&#10;lAeAN+DEhTvP1edg7HRLBJwQOVgee/z5m+8bZ3HVt4btFXoNtuSTi5wzZSVU2m5L/v7d+tGcMx+E&#10;rYQBq0p+UJ5fLR8+WHSuUFNowFQKGYFYX3Su5E0IrsgyLxvVCn8BTlnarAFbESjEbVah6Ai9Ndk0&#10;z2dZB1g5BKm8p9WbYZMvE35dKxne1LVXgZmSE7eQRkzjJo7ZciGKLQrXaHmiIf6BRSu0pUvPUDci&#10;CLZD/QdUqyWChzpcSGgzqGstVaqBqpnkv1Vz1winUi0kjndnmfz/g5Wv92+R6Yq8yx9zZkVLJh2/&#10;fjl++3H8/pnFRZKoc76gzDtHuaF/Dn3JA+4iNVF4dwvyg2cWVo2wW3WNCF2jREUsUxKdz0YAA5qP&#10;UJvuFVR0n9gFSFh9jW3EJF0Y3UGGHc4mqT4wSYuTy2eX0/wJZ5L2Zk+n89kkUsxEcX/aoQ8vFLQs&#10;TkqO1AQJXexvfRhS71NSAWB0tdbGpAC3m5VBthfUMOv0ndD9OM1Y1pWciFwOGoz3/BgiT9/fIFod&#10;qPONbks+HycZG3mo1LsnvlG9KNggXeg3/cmTDVQH0hFh6Gt6hzRpAD9x1lFPl9x/3AlUnJmXluyY&#10;TmZ5fATjAMfBZhwIKwmKTORsmK4CRbUwngB3DvW2odvOfWDhmmysdVI4Mh7Incyn9k0enZ5afB/j&#10;OGX9+iEs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DFay4x2AAAAAoBAAAPAAAAAAAAAAEAIAAA&#10;ADgAAABkcnMvZG93bnJldi54bWxQSwECFAAUAAAACACHTuJAd2rnSC8CAABYBAAADgAAAAAAAAAB&#10;ACAAAAA9AQAAZHJzL2Uyb0RvYy54bWxQSwUGAAAAAAYABgBZAQAA3gUAAAAA&#10;">
                <v:path/>
                <v:fill on="t" focussize="0,0"/>
                <v:stroke/>
                <v:imagedata o:title=""/>
                <o:lock v:ext="edit" aspectratio="f"/>
                <v:textbox inset="0.6mm,0.6mm,0.6mm,0.6mm">
                  <w:txbxContent>
                    <w:p>
                      <w:pPr>
                        <w:jc w:val="center"/>
                        <w:rPr>
                          <w:sz w:val="18"/>
                          <w:szCs w:val="18"/>
                        </w:rPr>
                      </w:pPr>
                      <w:r>
                        <w:rPr>
                          <w:rFonts w:hint="eastAsia"/>
                          <w:sz w:val="18"/>
                          <w:szCs w:val="18"/>
                        </w:rPr>
                        <w:t>签订国有建设用地使用权</w:t>
                      </w:r>
                    </w:p>
                    <w:p>
                      <w:pPr>
                        <w:jc w:val="center"/>
                        <w:rPr>
                          <w:sz w:val="18"/>
                          <w:szCs w:val="18"/>
                        </w:rPr>
                      </w:pPr>
                      <w:r>
                        <w:rPr>
                          <w:rFonts w:hint="eastAsia"/>
                          <w:sz w:val="18"/>
                          <w:szCs w:val="18"/>
                        </w:rPr>
                        <w:t>出让合同，同步核发</w:t>
                      </w:r>
                    </w:p>
                    <w:p>
                      <w:pPr>
                        <w:jc w:val="center"/>
                        <w:rPr>
                          <w:b/>
                          <w:bCs/>
                          <w:sz w:val="18"/>
                          <w:szCs w:val="18"/>
                        </w:rPr>
                      </w:pPr>
                      <w:r>
                        <w:rPr>
                          <w:rFonts w:hint="eastAsia"/>
                          <w:b/>
                          <w:bCs/>
                          <w:sz w:val="18"/>
                          <w:szCs w:val="18"/>
                        </w:rPr>
                        <w:t>建设用地规划许可证</w:t>
                      </w:r>
                    </w:p>
                  </w:txbxContent>
                </v:textbox>
              </v:shape>
            </w:pict>
          </mc:Fallback>
        </mc:AlternateContent>
      </w:r>
      <w:r>
        <mc:AlternateContent>
          <mc:Choice Requires="wps">
            <w:drawing>
              <wp:anchor distT="45720" distB="45720" distL="114300" distR="114300" simplePos="0" relativeHeight="251668480" behindDoc="0" locked="0" layoutInCell="1" allowOverlap="1">
                <wp:simplePos x="0" y="0"/>
                <wp:positionH relativeFrom="column">
                  <wp:posOffset>2730500</wp:posOffset>
                </wp:positionH>
                <wp:positionV relativeFrom="paragraph">
                  <wp:posOffset>68580</wp:posOffset>
                </wp:positionV>
                <wp:extent cx="649605" cy="652780"/>
                <wp:effectExtent l="4445" t="4445" r="12700" b="9525"/>
                <wp:wrapSquare wrapText="bothSides"/>
                <wp:docPr id="104" name="文本框 104"/>
                <wp:cNvGraphicFramePr/>
                <a:graphic xmlns:a="http://schemas.openxmlformats.org/drawingml/2006/main">
                  <a:graphicData uri="http://schemas.microsoft.com/office/word/2010/wordprocessingShape">
                    <wps:wsp>
                      <wps:cNvSpPr txBox="true">
                        <a:spLocks noChangeArrowheads="true"/>
                      </wps:cNvSpPr>
                      <wps:spPr bwMode="auto">
                        <a:xfrm>
                          <a:off x="0" y="0"/>
                          <a:ext cx="649605" cy="647065"/>
                        </a:xfrm>
                        <a:prstGeom prst="rect">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企业申报</w:t>
                            </w:r>
                          </w:p>
                          <w:p>
                            <w:pPr>
                              <w:jc w:val="center"/>
                              <w:rPr>
                                <w:sz w:val="18"/>
                                <w:szCs w:val="18"/>
                              </w:rPr>
                            </w:pPr>
                            <w:r>
                              <w:rPr>
                                <w:rFonts w:hint="eastAsia"/>
                                <w:sz w:val="18"/>
                                <w:szCs w:val="18"/>
                              </w:rPr>
                              <w:t>平台赋码</w:t>
                            </w:r>
                          </w:p>
                          <w:p>
                            <w:pPr>
                              <w:jc w:val="center"/>
                              <w:rPr>
                                <w:b/>
                                <w:bCs/>
                                <w:sz w:val="18"/>
                                <w:szCs w:val="18"/>
                              </w:rPr>
                            </w:pPr>
                            <w:r>
                              <w:rPr>
                                <w:rFonts w:hint="eastAsia"/>
                                <w:b/>
                                <w:bCs/>
                                <w:sz w:val="18"/>
                                <w:szCs w:val="18"/>
                              </w:rPr>
                              <w:t>项目备案</w:t>
                            </w:r>
                          </w:p>
                        </w:txbxContent>
                      </wps:txbx>
                      <wps:bodyPr rot="0" vert="horz" wrap="square" lIns="21600" tIns="21600" rIns="21600" bIns="21600" anchor="t" anchorCtr="false" upright="true">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15pt;margin-top:5.4pt;height:51.4pt;width:51.15pt;mso-wrap-distance-bottom:3.6pt;mso-wrap-distance-left:9pt;mso-wrap-distance-right:9pt;mso-wrap-distance-top:3.6pt;z-index:251668480;mso-width-relative:page;mso-height-relative:margin;mso-height-percent:200;" fillcolor="#FFFFFF" filled="t" stroked="t" coordsize="21600,21600" o:gfxdata="UEsFBgAAAAAAAAAAAAAAAAAAAAAAAFBLAwQKAAAAAACHTuJAAAAAAAAAAAAAAAAABAAAAGRycy9Q&#10;SwMEFAAAAAgAh07iQEVM09nXAAAACgEAAA8AAABkcnMvZG93bnJldi54bWxNj8FOwzAQRO9I/IO1&#10;SNyonaZUNI1TQUXvUCokbm68TSLsdRS7Tfh7lhM97sxodl65mbwTFxxiF0hDNlMgkOpgO2o0HD52&#10;D08gYjJkjQuEGn4wwqa6vSlNYcNI73jZp0ZwCcXCaGhT6gspY92iN3EWeiT2TmHwJvE5NNIOZuRy&#10;7+RcqaX0piP+0Joety3W3/uz1/A5kZte/PawaF5PfuzfVs+7L6v1/V2m1iASTuk/DH/zeTpUvOkY&#10;zmSjcBoWuWKWxIZiBA485vMcxJGFLF+CrEp5jVD9AlBLAwQUAAAACACHTuJAdqkRPS4CAABXBAAA&#10;DgAAAGRycy9lMm9Eb2MueG1srVRNjtMwFN4jcQfLe5q0astM1HQ0dFSENPxIAwdwHCexcGzz7DYZ&#10;DgA3mBUb9pyr5+DZyZQIWCGysPzs58+fv++9bK76VpGjACeNzul8llIiNDel1HVOP7zfP7ugxHmm&#10;S6aMFjm9F45ebZ8+2XQ2EwvTGFUKIAiiXdbZnDbe2yxJHG9Ey9zMWKFxszLQMo8h1EkJrEP0ViWL&#10;NF0nnYHSguHCOVy9GTbpNuJXleD+bVU54YnKKXLzcYQ4FmFMthuW1cBsI/lIg/0Di5ZJjZeeoW6Y&#10;Z+QA8g+oVnIwzlR+xk2bmKqSXMQ34Gvm6W+vuWuYFfEtKI6zZ5nc/4Plb47vgMgSvUuXlGjWokmn&#10;h6+nbz9O37+QsIgSddZlmHlnMdf3L0yfUw+HQI1lzt4a/tERbXYN07W4BjBdI1iJLGMSnk8mAAOa&#10;C1BF99qUeB87eBOx+gragIm6ELwDDbs/myR6TzgurpeX63RFCcet9fJ5ul4FhgnLHg9bcP6lMC0J&#10;k5wC1kAEZ8db54fUx5TI3yhZ7qVSMYC62CkgR4b1so/fiO6maUqTLqeXq8VqkGC656YQafz+BtFK&#10;j4WvZJvTi2mS0oGHiKU78g3iBb0G5Xxf9KMlhSnvUUYwQ1ljG+KkMfCZkg5LOqfu04GBoES90ujG&#10;Yr5OQw9MA5gGxTRgmiMUekjJMN15jCqmHAIeLMi6wdsmZXCNLu5lVDgwHsiN3mP1Ro/GTgvtMY1j&#10;1q//wfY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RUzT2dcAAAAKAQAADwAAAAAAAAABACAAAAA4&#10;AAAAZHJzL2Rvd25yZXYueG1sUEsBAhQAFAAAAAgAh07iQHapET0uAgAAVwQAAA4AAAAAAAAAAQAg&#10;AAAAPAEAAGRycy9lMm9Eb2MueG1sUEsFBgAAAAAGAAYAWQEAANwFAAAAAA==&#10;">
                <v:path/>
                <v:fill on="t" focussize="0,0"/>
                <v:stroke/>
                <v:imagedata o:title=""/>
                <o:lock v:ext="edit" aspectratio="f"/>
                <v:textbox inset="0.6mm,0.6mm,0.6mm,0.6mm" style="mso-fit-shape-to-text:t;">
                  <w:txbxContent>
                    <w:p>
                      <w:pPr>
                        <w:jc w:val="center"/>
                        <w:rPr>
                          <w:sz w:val="18"/>
                          <w:szCs w:val="18"/>
                        </w:rPr>
                      </w:pPr>
                      <w:r>
                        <w:rPr>
                          <w:rFonts w:hint="eastAsia"/>
                          <w:sz w:val="18"/>
                          <w:szCs w:val="18"/>
                        </w:rPr>
                        <w:t>企业申报</w:t>
                      </w:r>
                    </w:p>
                    <w:p>
                      <w:pPr>
                        <w:jc w:val="center"/>
                        <w:rPr>
                          <w:sz w:val="18"/>
                          <w:szCs w:val="18"/>
                        </w:rPr>
                      </w:pPr>
                      <w:r>
                        <w:rPr>
                          <w:rFonts w:hint="eastAsia"/>
                          <w:sz w:val="18"/>
                          <w:szCs w:val="18"/>
                        </w:rPr>
                        <w:t>平台赋码</w:t>
                      </w:r>
                    </w:p>
                    <w:p>
                      <w:pPr>
                        <w:jc w:val="center"/>
                        <w:rPr>
                          <w:b/>
                          <w:bCs/>
                          <w:sz w:val="18"/>
                          <w:szCs w:val="18"/>
                        </w:rPr>
                      </w:pPr>
                      <w:r>
                        <w:rPr>
                          <w:rFonts w:hint="eastAsia"/>
                          <w:b/>
                          <w:bCs/>
                          <w:sz w:val="18"/>
                          <w:szCs w:val="18"/>
                        </w:rPr>
                        <w:t>项目备案</w:t>
                      </w:r>
                    </w:p>
                  </w:txbxContent>
                </v:textbox>
                <w10:wrap type="square"/>
              </v:shape>
            </w:pict>
          </mc:Fallback>
        </mc:AlternateContent>
      </w: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1790"/>
        </w:tabs>
        <w:rPr>
          <w:rFonts w:ascii="仿宋_GB2312" w:eastAsia="仿宋_GB2312"/>
          <w:sz w:val="18"/>
          <w:szCs w:val="18"/>
        </w:rPr>
      </w:pPr>
    </w:p>
    <w:p>
      <w:pPr>
        <w:tabs>
          <w:tab w:val="left" w:pos="1113"/>
        </w:tabs>
        <w:rPr>
          <w:rFonts w:ascii="仿宋_GB2312" w:eastAsia="仿宋_GB2312"/>
          <w:sz w:val="18"/>
          <w:szCs w:val="18"/>
        </w:rPr>
      </w:pPr>
      <w:r>
        <w:rPr>
          <w:rFonts w:hint="eastAsia" w:ascii="仿宋_GB2312" w:eastAsia="仿宋_GB2312"/>
          <w:sz w:val="18"/>
          <w:szCs w:val="18"/>
        </w:rPr>
        <w:tab/>
      </w:r>
    </w:p>
    <w:p>
      <w:pPr>
        <w:tabs>
          <w:tab w:val="left" w:pos="1790"/>
        </w:tabs>
        <w:rPr>
          <w:rFonts w:ascii="仿宋_GB2312" w:eastAsia="仿宋_GB2312"/>
          <w:sz w:val="18"/>
          <w:szCs w:val="18"/>
        </w:rPr>
      </w:pPr>
    </w:p>
    <w:p>
      <w:pPr>
        <w:tabs>
          <w:tab w:val="left" w:pos="13595"/>
        </w:tabs>
        <w:rPr>
          <w:rFonts w:ascii="仿宋_GB2312" w:eastAsia="仿宋_GB2312"/>
          <w:sz w:val="18"/>
          <w:szCs w:val="18"/>
        </w:rPr>
      </w:pPr>
      <w:r>
        <w:rPr>
          <w:rFonts w:ascii="仿宋_GB2312" w:eastAsia="仿宋_GB2312"/>
          <w:sz w:val="18"/>
          <w:szCs w:val="18"/>
        </w:rPr>
        <mc:AlternateContent>
          <mc:Choice Requires="wps">
            <w:drawing>
              <wp:anchor distT="0" distB="0" distL="114300" distR="114300" simplePos="0" relativeHeight="251686912" behindDoc="0" locked="0" layoutInCell="1" allowOverlap="1">
                <wp:simplePos x="0" y="0"/>
                <wp:positionH relativeFrom="column">
                  <wp:posOffset>5521325</wp:posOffset>
                </wp:positionH>
                <wp:positionV relativeFrom="paragraph">
                  <wp:posOffset>29210</wp:posOffset>
                </wp:positionV>
                <wp:extent cx="3140710" cy="431800"/>
                <wp:effectExtent l="5080" t="4445" r="16510" b="20955"/>
                <wp:wrapNone/>
                <wp:docPr id="105" name="矩形 105"/>
                <wp:cNvGraphicFramePr/>
                <a:graphic xmlns:a="http://schemas.openxmlformats.org/drawingml/2006/main">
                  <a:graphicData uri="http://schemas.microsoft.com/office/word/2010/wordprocessingShape">
                    <wps:wsp>
                      <wps:cNvSpPr>
                        <a:spLocks noChangeArrowheads="true"/>
                      </wps:cNvSpPr>
                      <wps:spPr bwMode="auto">
                        <a:xfrm>
                          <a:off x="0" y="0"/>
                          <a:ext cx="31407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建设工程规划类许可证</w:t>
                            </w:r>
                          </w:p>
                          <w:p>
                            <w:pPr>
                              <w:jc w:val="center"/>
                              <w:rPr>
                                <w:spacing w:val="-8"/>
                                <w:sz w:val="18"/>
                                <w:szCs w:val="18"/>
                              </w:rPr>
                            </w:pPr>
                            <w:r>
                              <w:rPr>
                                <w:rFonts w:hint="eastAsia"/>
                                <w:spacing w:val="-8"/>
                                <w:sz w:val="18"/>
                                <w:szCs w:val="18"/>
                              </w:rPr>
                              <w:t>（企业承诺按照建设工程规划设计方案文件落实相关标准和要求）</w:t>
                            </w:r>
                          </w:p>
                        </w:txbxContent>
                      </wps:txbx>
                      <wps:bodyPr rot="0" vert="horz" wrap="square" lIns="21600" tIns="21600" rIns="21600" bIns="21600" anchor="t" anchorCtr="false" upright="true">
                        <a:noAutofit/>
                      </wps:bodyPr>
                    </wps:wsp>
                  </a:graphicData>
                </a:graphic>
              </wp:anchor>
            </w:drawing>
          </mc:Choice>
          <mc:Fallback>
            <w:pict>
              <v:rect id="_x0000_s1026" o:spid="_x0000_s1026" o:spt="1" style="position:absolute;left:0pt;margin-left:434.75pt;margin-top:2.3pt;height:34pt;width:247.3pt;z-index:251686912;mso-width-relative:page;mso-height-relative:page;" fillcolor="#FFFFFF" filled="t" stroked="t" coordsize="21600,21600" o:gfxdata="UEsFBgAAAAAAAAAAAAAAAAAAAAAAAFBLAwQKAAAAAACHTuJAAAAAAAAAAAAAAAAABAAAAGRycy9Q&#10;SwMEFAAAAAgAh07iQLbbgQnYAAAACQEAAA8AAABkcnMvZG93bnJldi54bWxNj0FOwzAQRfdI3MEa&#10;JDaIOinBhJBJJUBIKAskUg7gxkMSiMdR7Kbl9rgrWI7+1/tvys3RjmKh2Q+OEdJVAoK4dWbgDuFj&#10;+3Kdg/BBs9GjY0L4IQ+b6vys1IVxB36npQmdiBD2hUboQ5gKKX3bk9V+5SbimH262eoQz7mTZtaH&#10;CLejXCeJklYPHBd6PdFTT+13s7eR8lrXjU3DkFPWTMvz41X9tX1DvLxIkwcQgY7hrwwn/agOVXTa&#10;uT0bL0aEXN3fxipCpkCc8huVpSB2CHdrBbIq5f8Pql9QSwMEFAAAAAgAh07iQE2WNggnAgAASAQA&#10;AA4AAABkcnMvZTJvRG9jLnhtbK1UXY7TMBB+R+IOlt9pku52WaKmq1VXRUgLrLRwAMdxEgv/MXab&#10;LpdB4o1DcBzENRi7ackCTwg/WBl7/Pmb7xtnebXXiuwEeGlNRYtZTokw3DbSdBV9/27z7JISH5hp&#10;mLJGVPRBeHq1evpkObhSzG1vVSOAIIjx5eAq2ofgyizzvBea+Zl1wuBma0GzgCF0WQNsQHStsnme&#10;X2SDhcaB5cJ7XL05bNJVwm9bwcPbtvUiEFVR5BbSDGmu45ytlqzsgLle8pEG+wcWmkmDl56gblhg&#10;ZAvyDygtOVhv2zDjVme2bSUXqQaspsh/q+a+Z06kWlAc704y+f8Hy9/s7oDIBr3LF5QYptGkH5+/&#10;fv/2hcQV1GdwvsS0e3cHsULvbi3/4Imx656ZTlwD2KEXrEFWAbYiHskenYmBx9OkHl7bBvHZNtik&#10;1r4FHTFRB7JPpjycTBH7QDgunhXn+fMCveO4d35WXObJtYyVx9MOfHgprCbxo6KApid0trv1IbJh&#10;5TElFWCVbDZSqRRAV68VkB3DBtmkkQrAOqdpypChoi8W80VCfrTnpxB5Gn+D0DJgpyupK4ol4BiT&#10;lIk8ROrVke9RsIP2YV/vRxtq2zygjmAPfYzvDj96C58oGbCHK+o/bhkIStQrg3bMiwu8hoRpANOg&#10;ngbMcIRCEyk5fK4DRi1THgG3DmTX423J4sjY2Gu0sZVJ4cj4QG40H9s1CT8+rfgepnHK+vUDWP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ttuBCdgAAAAJAQAADwAAAAAAAAABACAAAAA4AAAAZHJz&#10;L2Rvd25yZXYueG1sUEsBAhQAFAAAAAgAh07iQE2WNggnAgAASAQAAA4AAAAAAAAAAQAgAAAAPQEA&#10;AGRycy9lMm9Eb2MueG1sUEsFBgAAAAAGAAYAWQEAANYFAAAAAA==&#10;">
                <v:path/>
                <v:fill on="t" focussize="0,0"/>
                <v:stroke/>
                <v:imagedata o:title=""/>
                <o:lock v:ext="edit" aspectratio="f"/>
                <v:textbox inset="0.6mm,0.6mm,0.6mm,0.6mm">
                  <w:txbxContent>
                    <w:p>
                      <w:pPr>
                        <w:jc w:val="center"/>
                        <w:rPr>
                          <w:b/>
                          <w:bCs/>
                          <w:sz w:val="18"/>
                          <w:szCs w:val="18"/>
                        </w:rPr>
                      </w:pPr>
                      <w:r>
                        <w:rPr>
                          <w:rFonts w:hint="eastAsia"/>
                          <w:b/>
                          <w:bCs/>
                          <w:sz w:val="18"/>
                          <w:szCs w:val="18"/>
                        </w:rPr>
                        <w:t>建设工程规划类许可证</w:t>
                      </w:r>
                    </w:p>
                    <w:p>
                      <w:pPr>
                        <w:jc w:val="center"/>
                        <w:rPr>
                          <w:spacing w:val="-8"/>
                          <w:sz w:val="18"/>
                          <w:szCs w:val="18"/>
                        </w:rPr>
                      </w:pPr>
                      <w:r>
                        <w:rPr>
                          <w:rFonts w:hint="eastAsia"/>
                          <w:spacing w:val="-8"/>
                          <w:sz w:val="18"/>
                          <w:szCs w:val="18"/>
                        </w:rPr>
                        <w:t>（企业承诺按照建设工程规划设计方案文件落实相关标准和要求）</w:t>
                      </w:r>
                    </w:p>
                  </w:txbxContent>
                </v:textbox>
              </v:rect>
            </w:pict>
          </mc:Fallback>
        </mc:AlternateContent>
      </w:r>
      <w:r>
        <w:rPr>
          <w:rFonts w:hint="eastAsia" w:ascii="仿宋_GB2312" w:eastAsia="仿宋_GB2312"/>
          <w:sz w:val="18"/>
          <w:szCs w:val="18"/>
        </w:rPr>
        <w:tab/>
      </w:r>
    </w:p>
    <w:p>
      <w:pPr>
        <w:tabs>
          <w:tab w:val="left" w:pos="1790"/>
        </w:tabs>
        <w:rPr>
          <w:rFonts w:ascii="仿宋_GB2312" w:eastAsia="仿宋_GB2312"/>
          <w:sz w:val="18"/>
          <w:szCs w:val="18"/>
        </w:rPr>
      </w:pPr>
    </w:p>
    <w:p>
      <w:pPr>
        <w:tabs>
          <w:tab w:val="left" w:pos="1790"/>
        </w:tabs>
        <w:rPr>
          <w:rFonts w:ascii="仿宋_GB2312" w:eastAsia="仿宋_GB2312"/>
          <w:sz w:val="18"/>
          <w:szCs w:val="18"/>
        </w:rPr>
      </w:pPr>
      <w:r>
        <w:rPr>
          <w:rFonts w:ascii="仿宋_GB2312" w:eastAsia="仿宋_GB2312"/>
          <w:sz w:val="18"/>
          <w:szCs w:val="18"/>
        </w:rPr>
        <mc:AlternateContent>
          <mc:Choice Requires="wps">
            <w:drawing>
              <wp:anchor distT="0" distB="0" distL="114300" distR="114300" simplePos="0" relativeHeight="251687936" behindDoc="0" locked="0" layoutInCell="1" allowOverlap="1">
                <wp:simplePos x="0" y="0"/>
                <wp:positionH relativeFrom="column">
                  <wp:posOffset>5523865</wp:posOffset>
                </wp:positionH>
                <wp:positionV relativeFrom="paragraph">
                  <wp:posOffset>90805</wp:posOffset>
                </wp:positionV>
                <wp:extent cx="3140710" cy="431800"/>
                <wp:effectExtent l="5080" t="4445" r="16510" b="20955"/>
                <wp:wrapNone/>
                <wp:docPr id="106" name="矩形 106"/>
                <wp:cNvGraphicFramePr/>
                <a:graphic xmlns:a="http://schemas.openxmlformats.org/drawingml/2006/main">
                  <a:graphicData uri="http://schemas.microsoft.com/office/word/2010/wordprocessingShape">
                    <wps:wsp>
                      <wps:cNvSpPr>
                        <a:spLocks noChangeArrowheads="true"/>
                      </wps:cNvSpPr>
                      <wps:spPr bwMode="auto">
                        <a:xfrm>
                          <a:off x="0" y="0"/>
                          <a:ext cx="3140710" cy="431800"/>
                        </a:xfrm>
                        <a:prstGeom prst="rect">
                          <a:avLst/>
                        </a:prstGeom>
                        <a:solidFill>
                          <a:srgbClr val="FFFFFF"/>
                        </a:solidFill>
                        <a:ln w="9525">
                          <a:solidFill>
                            <a:srgbClr val="000000"/>
                          </a:solidFill>
                          <a:miter lim="800000"/>
                        </a:ln>
                        <a:effectLst/>
                      </wps:spPr>
                      <wps:txbx>
                        <w:txbxContent>
                          <w:p>
                            <w:pPr>
                              <w:jc w:val="center"/>
                              <w:rPr>
                                <w:b/>
                                <w:bCs/>
                                <w:sz w:val="18"/>
                                <w:szCs w:val="18"/>
                              </w:rPr>
                            </w:pPr>
                            <w:r>
                              <w:rPr>
                                <w:rFonts w:hint="eastAsia"/>
                                <w:b/>
                                <w:bCs/>
                                <w:sz w:val="18"/>
                                <w:szCs w:val="18"/>
                              </w:rPr>
                              <w:t>建筑工程施工许可证</w:t>
                            </w:r>
                          </w:p>
                          <w:p>
                            <w:pPr>
                              <w:jc w:val="center"/>
                              <w:rPr>
                                <w:sz w:val="18"/>
                                <w:szCs w:val="18"/>
                              </w:rPr>
                            </w:pPr>
                            <w:r>
                              <w:rPr>
                                <w:rFonts w:hint="eastAsia"/>
                                <w:sz w:val="18"/>
                                <w:szCs w:val="18"/>
                              </w:rPr>
                              <w:t>（企业承诺建设资金、拆迁进度、施工企业等条件）</w:t>
                            </w:r>
                          </w:p>
                        </w:txbxContent>
                      </wps:txbx>
                      <wps:bodyPr rot="0" vert="horz" wrap="square" lIns="21600" tIns="21600" rIns="21600" bIns="21600" anchor="t" anchorCtr="false" upright="true">
                        <a:noAutofit/>
                      </wps:bodyPr>
                    </wps:wsp>
                  </a:graphicData>
                </a:graphic>
              </wp:anchor>
            </w:drawing>
          </mc:Choice>
          <mc:Fallback>
            <w:pict>
              <v:rect id="_x0000_s1026" o:spid="_x0000_s1026" o:spt="1" style="position:absolute;left:0pt;margin-left:434.95pt;margin-top:7.15pt;height:34pt;width:247.3pt;z-index:251687936;mso-width-relative:page;mso-height-relative:page;" fillcolor="#FFFFFF" filled="t" stroked="t" coordsize="21600,21600" o:gfxdata="UEsFBgAAAAAAAAAAAAAAAAAAAAAAAFBLAwQKAAAAAACHTuJAAAAAAAAAAAAAAAAABAAAAGRycy9Q&#10;SwMEFAAAAAgAh07iQBSC9YHYAAAACgEAAA8AAABkcnMvZG93bnJldi54bWxNj9FOg0AQRd9N/IfN&#10;mPhi7EJBQpGliRoTw0MTqR+wZUdA2VnCbmn9e6dP+jg5J/feKbdnO4oFZz84UhCvIhBIrTMDdQo+&#10;9q/3OQgfNBk9OkIFP+hhW11flbow7kTvuDShExxCvtAK+hCmQkrf9mi1X7kJidmnm60OfM6dNLM+&#10;cbgd5TqKMmn1QNzQ6wmfe2y/m6PllLe6bmwchhzTZlpenu7qr/1OqdubOHoEEfAc/mS4zOfpUPGm&#10;gzuS8WJUkGebDasM0gTERUiy9AHEgdE6AVmV8v8L1S9QSwMEFAAAAAgAh07iQD8rlCUnAgAASAQA&#10;AA4AAABkcnMvZTJvRG9jLnhtbK1UXY7TMBB+R+IOlt9pku5uWaKmq1VXRUgLrLRwAMdxEgv/MXab&#10;LpdB4o1DcBzENRi7ackCTwg/WBl7/Pmb7xtnebXXiuwEeGlNRYtZTokw3DbSdBV9/27z7JISH5hp&#10;mLJGVPRBeHq1evpkObhSzG1vVSOAIIjx5eAq2ofgyizzvBea+Zl1wuBma0GzgCF0WQNsQHStsnme&#10;L7LBQuPAcuE9rt4cNukq4bet4OFt23oRiKoocgtphjTXcc5WS1Z2wFwv+UiD/QMLzaTBS09QNyww&#10;sgX5B5SWHKy3bZhxqzPbtpKLVANWU+S/VXPfMydSLSiOdyeZ/P+D5W92d0Bkg97lC0oM02jSj89f&#10;v3/7QuIK6jM4X2LavbuDWKF3t5Z/8MTYdc9MJ64B7NAL1iCrAFsRj2SPzsTA42lSD69tg/hsG2xS&#10;a9+CjpioA9knUx5Opoh9IBwXz4rz/HmB3nHcOz8rLvPkWsbK42kHPrwUVpP4UVFA0xM62936ENmw&#10;8piSCrBKNhupVAqgq9cKyI5hg2zSSAVgndM0ZchQ0RcX84uE/GjPTyHyNP4GoWXATldSVxRLwDEm&#10;KRN5iNSrI9+jYAftw77ejzbUtnlAHcEe+hjfHX70Fj5RMmAPV9R/3DIQlKhXBu2YFwu8hoRpANOg&#10;ngbMcIRCEyk5fK4DRi1THgG3DmTX423J4sjY2Gu0sZVJ4cj4QG40H9s1CT8+rfgepnHK+vUDWP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FIL1gdgAAAAKAQAADwAAAAAAAAABACAAAAA4AAAAZHJz&#10;L2Rvd25yZXYueG1sUEsBAhQAFAAAAAgAh07iQD8rlCUnAgAASAQAAA4AAAAAAAAAAQAgAAAAPQEA&#10;AGRycy9lMm9Eb2MueG1sUEsFBgAAAAAGAAYAWQEAANYFAAAAAA==&#10;">
                <v:path/>
                <v:fill on="t" focussize="0,0"/>
                <v:stroke/>
                <v:imagedata o:title=""/>
                <o:lock v:ext="edit" aspectratio="f"/>
                <v:textbox inset="0.6mm,0.6mm,0.6mm,0.6mm">
                  <w:txbxContent>
                    <w:p>
                      <w:pPr>
                        <w:jc w:val="center"/>
                        <w:rPr>
                          <w:b/>
                          <w:bCs/>
                          <w:sz w:val="18"/>
                          <w:szCs w:val="18"/>
                        </w:rPr>
                      </w:pPr>
                      <w:r>
                        <w:rPr>
                          <w:rFonts w:hint="eastAsia"/>
                          <w:b/>
                          <w:bCs/>
                          <w:sz w:val="18"/>
                          <w:szCs w:val="18"/>
                        </w:rPr>
                        <w:t>建筑工程施工许可证</w:t>
                      </w:r>
                    </w:p>
                    <w:p>
                      <w:pPr>
                        <w:jc w:val="center"/>
                        <w:rPr>
                          <w:sz w:val="18"/>
                          <w:szCs w:val="18"/>
                        </w:rPr>
                      </w:pPr>
                      <w:r>
                        <w:rPr>
                          <w:rFonts w:hint="eastAsia"/>
                          <w:sz w:val="18"/>
                          <w:szCs w:val="18"/>
                        </w:rPr>
                        <w:t>（企业承诺建设资金、拆迁进度、施工企业等条件）</w:t>
                      </w:r>
                    </w:p>
                  </w:txbxContent>
                </v:textbox>
              </v:rect>
            </w:pict>
          </mc:Fallback>
        </mc:AlternateContent>
      </w:r>
    </w:p>
    <w:p>
      <w:pPr>
        <w:tabs>
          <w:tab w:val="left" w:pos="1790"/>
        </w:tabs>
        <w:rPr>
          <w:rFonts w:ascii="仿宋_GB2312" w:eastAsia="仿宋_GB2312"/>
          <w:sz w:val="18"/>
          <w:szCs w:val="18"/>
        </w:rPr>
      </w:pPr>
    </w:p>
    <w:p>
      <w:pPr>
        <w:tabs>
          <w:tab w:val="left" w:pos="3644"/>
        </w:tabs>
        <w:rPr>
          <w:rFonts w:ascii="仿宋_GB2312" w:eastAsia="仿宋_GB2312"/>
          <w:sz w:val="18"/>
          <w:szCs w:val="18"/>
        </w:rPr>
      </w:pPr>
      <w:r>
        <w:rPr>
          <w:rFonts w:hint="eastAsia" w:ascii="仿宋_GB2312" w:eastAsia="仿宋_GB2312"/>
          <w:sz w:val="18"/>
          <w:szCs w:val="18"/>
        </w:rPr>
        <w:tab/>
      </w:r>
      <w:r>
        <w:rPr>
          <w:rFonts w:hint="eastAsia" w:ascii="仿宋_GB2312" w:eastAsia="仿宋_GB2312"/>
          <w:sz w:val="18"/>
          <w:szCs w:val="18"/>
        </w:rPr>
        <w:t xml:space="preserve">     </w:t>
      </w:r>
    </w:p>
    <w:p/>
    <w:p>
      <w:r>
        <mc:AlternateContent>
          <mc:Choice Requires="wpg">
            <w:drawing>
              <wp:anchor distT="0" distB="0" distL="114300" distR="114300" simplePos="0" relativeHeight="251688960" behindDoc="0" locked="0" layoutInCell="1" allowOverlap="1">
                <wp:simplePos x="0" y="0"/>
                <wp:positionH relativeFrom="column">
                  <wp:posOffset>366395</wp:posOffset>
                </wp:positionH>
                <wp:positionV relativeFrom="paragraph">
                  <wp:posOffset>36830</wp:posOffset>
                </wp:positionV>
                <wp:extent cx="11895455" cy="495300"/>
                <wp:effectExtent l="4445" t="5080" r="25400" b="13970"/>
                <wp:wrapNone/>
                <wp:docPr id="111" name="组合 111"/>
                <wp:cNvGraphicFramePr/>
                <a:graphic xmlns:a="http://schemas.openxmlformats.org/drawingml/2006/main">
                  <a:graphicData uri="http://schemas.microsoft.com/office/word/2010/wordprocessingGroup">
                    <wpg:wgp>
                      <wpg:cNvGrpSpPr/>
                      <wpg:grpSpPr>
                        <a:xfrm>
                          <a:off x="0" y="0"/>
                          <a:ext cx="11895455" cy="495300"/>
                          <a:chOff x="0" y="0"/>
                          <a:chExt cx="11895455" cy="495300"/>
                        </a:xfrm>
                        <a:effectLst/>
                      </wpg:grpSpPr>
                      <wpg:grpSp>
                        <wpg:cNvPr id="112" name="组合 4"/>
                        <wpg:cNvGrpSpPr/>
                        <wpg:grpSpPr>
                          <a:xfrm>
                            <a:off x="0" y="76200"/>
                            <a:ext cx="11895455" cy="342900"/>
                            <a:chOff x="0" y="0"/>
                            <a:chExt cx="11895455" cy="342900"/>
                          </a:xfrm>
                          <a:effectLst/>
                        </wpg:grpSpPr>
                        <wps:wsp>
                          <wps:cNvPr id="114" name="箭头: 右 6"/>
                          <wps:cNvSpPr/>
                          <wps:spPr bwMode="auto">
                            <a:xfrm>
                              <a:off x="0" y="0"/>
                              <a:ext cx="11895455" cy="324000"/>
                            </a:xfrm>
                            <a:prstGeom prst="rightArrow">
                              <a:avLst/>
                            </a:prstGeom>
                            <a:solidFill>
                              <a:srgbClr val="FFFFFF"/>
                            </a:solidFill>
                            <a:ln w="9525">
                              <a:solidFill>
                                <a:srgbClr val="000000"/>
                              </a:solidFill>
                              <a:miter lim="800000"/>
                            </a:ln>
                            <a:effectLst/>
                          </wps:spPr>
                          <wps:txbx>
                            <w:txbxContent>
                              <w:p>
                                <w:pPr>
                                  <w:jc w:val="left"/>
                                  <w:textAlignment w:val="center"/>
                                  <w:rPr>
                                    <w:sz w:val="18"/>
                                    <w:szCs w:val="18"/>
                                  </w:rPr>
                                </w:pPr>
                              </w:p>
                            </w:txbxContent>
                          </wps:txbx>
                          <wps:bodyPr rot="0" spcFirstLastPara="0" vertOverflow="overflow" horzOverflow="overflow" vert="horz" wrap="square" lIns="21600" tIns="21600" rIns="21600" bIns="21600" numCol="1" spcCol="0" rtlCol="0" fromWordArt="false" anchor="ctr" anchorCtr="false" forceAA="false" upright="true" compatLnSpc="true">
                            <a:noAutofit/>
                          </wps:bodyPr>
                        </wps:wsp>
                        <wps:wsp>
                          <wps:cNvPr id="115" name="椭圆 7"/>
                          <wps:cNvSpPr/>
                          <wps:spPr bwMode="auto">
                            <a:xfrm>
                              <a:off x="8753475" y="0"/>
                              <a:ext cx="638175" cy="342900"/>
                            </a:xfrm>
                            <a:prstGeom prst="ellipse">
                              <a:avLst/>
                            </a:prstGeom>
                            <a:solidFill>
                              <a:srgbClr val="FFFFFF"/>
                            </a:solidFill>
                            <a:ln w="9525">
                              <a:solidFill>
                                <a:srgbClr val="000000"/>
                              </a:solidFill>
                              <a:miter lim="800000"/>
                            </a:ln>
                            <a:effectLst/>
                          </wps:spPr>
                          <wps:txbx>
                            <w:txbxContent>
                              <w:p>
                                <w:pPr>
                                  <w:jc w:val="center"/>
                                  <w:rPr>
                                    <w:sz w:val="18"/>
                                    <w:szCs w:val="18"/>
                                  </w:rPr>
                                </w:pPr>
                                <w:r>
                                  <w:rPr>
                                    <w:rFonts w:hint="eastAsia"/>
                                    <w:sz w:val="18"/>
                                    <w:szCs w:val="18"/>
                                  </w:rPr>
                                  <w:t>开工</w:t>
                                </w:r>
                              </w:p>
                            </w:txbxContent>
                          </wps:txbx>
                          <wps:bodyPr rot="0" spcFirstLastPara="0" vertOverflow="overflow" horzOverflow="overflow" vert="horz" wrap="square" lIns="21600" tIns="21600" rIns="21600" bIns="21600" numCol="1" spcCol="0" rtlCol="0" fromWordArt="false" anchor="ctr" anchorCtr="false" forceAA="false" upright="true" compatLnSpc="true">
                            <a:noAutofit/>
                          </wps:bodyPr>
                        </wps:wsp>
                      </wpg:grpSp>
                      <wps:wsp>
                        <wps:cNvPr id="116" name="椭圆 9"/>
                        <wps:cNvSpPr/>
                        <wps:spPr bwMode="auto">
                          <a:xfrm>
                            <a:off x="238125" y="0"/>
                            <a:ext cx="1685925" cy="495300"/>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rFonts w:hint="eastAsia"/>
                                  <w:sz w:val="18"/>
                                  <w:szCs w:val="20"/>
                                </w:rPr>
                                <w:t>供地前</w:t>
                              </w:r>
                            </w:p>
                            <w:p>
                              <w:pPr>
                                <w:spacing w:line="240" w:lineRule="exact"/>
                                <w:jc w:val="center"/>
                                <w:rPr>
                                  <w:sz w:val="18"/>
                                  <w:szCs w:val="20"/>
                                </w:rPr>
                              </w:pPr>
                              <w:r>
                                <w:rPr>
                                  <w:rFonts w:hint="eastAsia"/>
                                  <w:sz w:val="18"/>
                                  <w:szCs w:val="20"/>
                                </w:rPr>
                                <w:t>由部门并联完成</w:t>
                              </w:r>
                            </w:p>
                          </w:txbxContent>
                        </wps:txbx>
                        <wps:bodyPr rot="0" spcFirstLastPara="0" vertOverflow="overflow" horzOverflow="overflow" vert="horz" wrap="square" lIns="21600" tIns="21600" rIns="21600" bIns="21600" numCol="1" spcCol="0" rtlCol="0" fromWordArt="false" anchor="ctr" anchorCtr="false" forceAA="false" upright="true" compatLnSpc="true">
                          <a:noAutofit/>
                        </wps:bodyPr>
                      </wps:wsp>
                      <wps:wsp>
                        <wps:cNvPr id="117" name="椭圆 10"/>
                        <wps:cNvSpPr/>
                        <wps:spPr bwMode="auto">
                          <a:xfrm>
                            <a:off x="6038850" y="57150"/>
                            <a:ext cx="1038225" cy="409725"/>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rFonts w:hint="eastAsia"/>
                                  <w:sz w:val="18"/>
                                  <w:szCs w:val="20"/>
                                </w:rPr>
                                <w:t>承诺即办理</w:t>
                              </w:r>
                            </w:p>
                          </w:txbxContent>
                        </wps:txbx>
                        <wps:bodyPr rot="0" spcFirstLastPara="0" vertOverflow="overflow" horzOverflow="overflow" vert="horz" wrap="square" lIns="21600" tIns="21600" rIns="21600" bIns="21600" numCol="1" spcCol="0" rtlCol="0" fromWordArt="false" anchor="ctr" anchorCtr="false" forceAA="false" upright="true" compatLnSpc="true">
                          <a:noAutofit/>
                        </wps:bodyPr>
                      </wps:wsp>
                      <wps:wsp>
                        <wps:cNvPr id="118" name="椭圆 11"/>
                        <wps:cNvSpPr/>
                        <wps:spPr bwMode="auto">
                          <a:xfrm>
                            <a:off x="3524250" y="9525"/>
                            <a:ext cx="1038225" cy="485775"/>
                          </a:xfrm>
                          <a:prstGeom prst="ellipse">
                            <a:avLst/>
                          </a:prstGeom>
                          <a:solidFill>
                            <a:srgbClr val="FFFFFF"/>
                          </a:solidFill>
                          <a:ln w="9525">
                            <a:solidFill>
                              <a:srgbClr val="000000"/>
                            </a:solidFill>
                            <a:miter lim="800000"/>
                          </a:ln>
                          <a:effectLst/>
                        </wps:spPr>
                        <wps:txbx>
                          <w:txbxContent>
                            <w:p>
                              <w:pPr>
                                <w:spacing w:line="240" w:lineRule="exact"/>
                                <w:jc w:val="center"/>
                                <w:rPr>
                                  <w:sz w:val="18"/>
                                  <w:szCs w:val="20"/>
                                </w:rPr>
                              </w:pPr>
                              <w:r>
                                <w:rPr>
                                  <w:rFonts w:hint="eastAsia"/>
                                  <w:sz w:val="18"/>
                                  <w:szCs w:val="20"/>
                                </w:rPr>
                                <w:t>土地出让</w:t>
                              </w:r>
                            </w:p>
                          </w:txbxContent>
                        </wps:txbx>
                        <wps:bodyPr rot="0" spcFirstLastPara="0" vertOverflow="overflow" horzOverflow="overflow" vert="horz" wrap="square" lIns="21600" tIns="21600" rIns="21600" bIns="21600" numCol="1" spcCol="0" rtlCol="0" fromWordArt="false" anchor="ctr" anchorCtr="false" forceAA="false" upright="true" compatLnSpc="true">
                          <a:noAutofit/>
                        </wps:bodyPr>
                      </wps:wsp>
                    </wpg:wgp>
                  </a:graphicData>
                </a:graphic>
              </wp:anchor>
            </w:drawing>
          </mc:Choice>
          <mc:Fallback>
            <w:pict>
              <v:group id="_x0000_s1026" o:spid="_x0000_s1026" o:spt="203" style="position:absolute;left:0pt;margin-left:28.85pt;margin-top:2.9pt;height:39pt;width:936.65pt;z-index:251688960;mso-width-relative:page;mso-height-relative:page;" coordsize="11895455,495300" o:gfxdata="UEsFBgAAAAAAAAAAAAAAAAAAAAAAAFBLAwQKAAAAAACHTuJAAAAAAAAAAAAAAAAABAAAAGRycy9Q&#10;SwMEFAAAAAgAh07iQGB6ASbYAAAACAEAAA8AAABkcnMvZG93bnJldi54bWxNj0FLw0AQhe+C/2EZ&#10;wZvdrKE2xmyKFPVUBFtBvE2z0yQ0uxuy26T9905P9jQ83uPN+4rlyXZipCG03mlQswQEucqb1tUa&#10;vrfvDxmIENEZ7LwjDWcKsCxvbwrMjZ/cF42bWAsucSFHDU2MfS5lqBqyGGa+J8fe3g8WI8uhlmbA&#10;icttJx+T5ElabB1/aLCnVUPVYXO0Gj4mnF5T9TauD/vV+Xc7//xZK9L6/k4lLyAineJ/GC7zeTqU&#10;vGnnj84E0WmYLxac5MsAF/s5Vcy205ClGciykNcA5R9QSwMEFAAAAAgAh07iQLpbiCS1AwAA/RMA&#10;AA4AAABkcnMvZTJvRG9jLnhtbO1YS2/cNhC+F+h/IHivtdKudrWC5WDh1EYBtzHgBj1zKeoBUCJL&#10;cq11z0XQW/sDesw1vSS3/h6nfyND6rEPO2lto0EOuwcth8/hx/lmhjx+tq44umZKl6JOsH80wojV&#10;VKRlnSf45Y9n30QYaUPqlHBRswTfMI2fnXz91XEjYxaIQvCUKQST1DpuZIILY2TseZoWrCL6SEhW&#10;Q2MmVEUMiCr3UkUamL3iXjAaTb1GqFQqQZnWUPu8bcQnbv4sY9S8yDLNDOIJBt2M+yr3Xdqvd3JM&#10;4lwRWZS0U4M8QouKlDUsOkz1nBiCVqq8M1VVUiW0yMwRFZUnsqykzO0BduOP9nZzrsRKur3kcZPL&#10;ASaAdg+nR09Lf7i+VKhM4ex8H6OaVHBI//z96+0fvyFbA/g0Mo+h27mSV/JSdRV5K9ktrzNV2X/Y&#10;DFo7ZG8GZNnaIAqVvh/Nw0kYYkShcTIPx6MOe1rAAd0ZR4tv/2Wkt1mYuXO+0AZ086y2g3KD8H9D&#10;F+xBN3k0cLMpmHVrlveDN54E877Hw8DbjPyP4AEl9cbq9NOs7qogkjlj1tacBqubDND99eb29bsY&#10;3f7+Fk1b/FzPwep0rMEA0bL5XqRgpWRlhOPcww1wHExGLYZbSEilzTkTFbKFBKsyL8xCKdG4Rch1&#10;Z2Ak7jtao9eCl+lZybkTVL485QpdE/A2Z+5n9wFr7HTjNWoSPA+D0M2806a3pwAdN2rudKtKA26T&#10;l1WCo+1OvLZ67BGixc0SWcdmvVw7Cut4KdIbgFOJ1ilqSc9K2PkF0eaSKPCC4C/Bs5sX8Mm4AJVF&#10;V8KoEOqX++ptfzATaMWoAa+aYP3ziiiGEf+uBgMK/Cngjsy2oLaF5bZQr6pTAVCCYwLtXBEGK8P7&#10;YqZE9RMEgIVdNSNcw0KkprB+gqlRvXBqQO6aIZRQtlgM8kq6g06wUSsYDV5ZEnNRX0naVVlAa7EA&#10;Y8vKzsP02Dl340jSgvsZ2AIetPXR71+/uf3zFZo9gSjRLBxPZjDjXX89HUe+bbHe+l630XOgIwvj&#10;vJSAvgXrwJQDUz7FlE2I/mysme6xZv4E1gRADfDc95DGn0bh3Dbt5jgfDzEH1hzii3OZX058me0x&#10;xXe5qM0cIGd7aCY2HY2jKISQDVEknPlQgtQD0pM+tYfmYODLaD6Dcpsu9RndIcoc8rEvOx+D542d&#10;fKy/Mj+KL+MwmAQdX9z14BN0icIZJGgHuhyuL/ae+uTri0vK4I3J3Va79zD7iLUtu+vO5tXu5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W&#10;AAAAZHJzL1BLAQIUABQAAAAIAIdO4kBgegEm2AAAAAgBAAAPAAAAAAAAAAEAIAAAADgAAABkcnMv&#10;ZG93bnJldi54bWxQSwECFAAUAAAACACHTuJAuluIJLUDAAD9EwAADgAAAAAAAAABACAAAAA9AQAA&#10;ZHJzL2Uyb0RvYy54bWxQSwUGAAAAAAYABgBZAQAAZAcAAAAA&#10;">
                <o:lock v:ext="edit" aspectratio="f"/>
                <v:group id="组合 4" o:spid="_x0000_s1026" o:spt="203" style="position:absolute;left:0;top:76200;height:342900;width:11895455;" coordsize="11895455,3429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箭头: 右 6" o:spid="_x0000_s1026" o:spt="13" type="#_x0000_t13" style="position:absolute;left:0;top:0;height:324000;width:11895455;v-text-anchor:middle;" fillcolor="#FFFFFF" filled="t" stroked="t" coordsize="21600,21600" o:gfxdata="UEsDBAoAAAAAAIdO4kAAAAAAAAAAAAAAAAAEAAAAZHJzL1BLAwQUAAAACACHTuJA+Hq8NrwAAADa&#10;AAAADwAAAGRycy9kb3ducmV2LnhtbEWPX2vCMBTF3wd+h3CFvc2kMsV1pkXGCr5ORfHtrrlri81N&#10;abLW7dObwcDHw/nz46zzq23FQL1vHGtIZgoEcelMw5WGw754WoHwAdlg65g0/JCHPJs8rDE1buQP&#10;GnahEnGEfYoa6hC6VEpf1mTRz1xHHL0v11sMUfaVND2Ocdy2cq7UUlpsOBJq7OitpvKy+7aRG+z8&#10;2ZzUZ/GyP/5utu+L4+F81vpxmqhXEIGu4R7+b2+NhiX8XYk3QG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6vDa8AAAA&#10;2gAAAA8AAAAAAAAAAQAgAAAAIgAAAGRycy9kb3ducmV2LnhtbFBLAQIUABQAAAAIAIdO4kAzLwWe&#10;OwAAADkAAAAQAAAAAAAAAAEAIAAAAAsBAABkcnMvc2hhcGV4bWwueG1sUEsFBgAAAAAGAAYAWwEA&#10;ALUDAAAAAA==&#10;" adj="21306">
                    <v:path/>
                    <v:fill on="t" focussize="0,0"/>
                    <v:stroke/>
                    <v:imagedata o:title=""/>
                    <o:lock v:ext="edit" aspectratio="f"/>
                    <v:textbox inset="0.6mm,0.6mm,0.6mm,0.6mm">
                      <w:txbxContent>
                        <w:p>
                          <w:pPr>
                            <w:jc w:val="left"/>
                            <w:textAlignment w:val="center"/>
                            <w:rPr>
                              <w:sz w:val="18"/>
                              <w:szCs w:val="18"/>
                            </w:rPr>
                          </w:pPr>
                        </w:p>
                      </w:txbxContent>
                    </v:textbox>
                  </v:shape>
                  <v:shape id="椭圆 7" o:spid="_x0000_s1026" o:spt="3" type="#_x0000_t3" style="position:absolute;left:8753475;top:0;height:342900;width:638175;v-text-anchor:middle;" fillcolor="#FFFFFF" filled="t" stroked="t" coordsize="21600,21600" o:gfxdata="UEsDBAoAAAAAAIdO4kAAAAAAAAAAAAAAAAAEAAAAZHJzL1BLAwQUAAAACACHTuJA9kXPhbYAAADa&#10;AAAADwAAAGRycy9kb3ducmV2LnhtbEWPzQrCMBCE74LvEFbwpqmCVarRgyh4EfEHz0uztqXNpjTR&#10;1rc3guBxmPlmmNWmM5V4UeMKywom4wgEcWp1wZmC23U/WoBwHlljZZkUvMnBZt3vrTDRtuUzvS4+&#10;E6GEXYIKcu/rREqX5mTQjW1NHLyHbQz6IJtM6gbbUG4qOY2iWBosOCzkWNM2p7S8PE0Yiel06naL&#10;553jsj2WNAt8rdRwMImWIDx1/h/+0QetYA7fK+EGyP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ZFz4W2AAAA2gAAAA8A&#10;AAAAAAAAAQAgAAAAIgAAAGRycy9kb3ducmV2LnhtbFBLAQIUABQAAAAIAIdO4kAzLwWeOwAAADkA&#10;AAAQAAAAAAAAAAEAIAAAAAUBAABkcnMvc2hhcGV4bWwueG1sUEsFBgAAAAAGAAYAWwEAAK8DAAAA&#10;AA==&#10;">
                    <v:path/>
                    <v:fill on="t" focussize="0,0"/>
                    <v:stroke joinstyle="miter"/>
                    <v:imagedata o:title=""/>
                    <o:lock v:ext="edit" aspectratio="f"/>
                    <v:textbox inset="0.6mm,0.6mm,0.6mm,0.6mm">
                      <w:txbxContent>
                        <w:p>
                          <w:pPr>
                            <w:jc w:val="center"/>
                            <w:rPr>
                              <w:sz w:val="18"/>
                              <w:szCs w:val="18"/>
                            </w:rPr>
                          </w:pPr>
                          <w:r>
                            <w:rPr>
                              <w:rFonts w:hint="eastAsia"/>
                              <w:sz w:val="18"/>
                              <w:szCs w:val="18"/>
                            </w:rPr>
                            <w:t>开工</w:t>
                          </w:r>
                        </w:p>
                      </w:txbxContent>
                    </v:textbox>
                  </v:shape>
                </v:group>
                <v:shape id="椭圆 9" o:spid="_x0000_s1026" o:spt="3" type="#_x0000_t3" style="position:absolute;left:238125;top:0;height:495300;width:1685925;v-text-anchor:middle;" fillcolor="#FFFFFF" filled="t" stroked="t" coordsize="21600,21600" o:gfxdata="UEsDBAoAAAAAAIdO4kAAAAAAAAAAAAAAAAAEAAAAZHJzL1BLAwQUAAAACACHTuJA6Jb+bLYAAADa&#10;AAAADwAAAGRycy9kb3ducmV2LnhtbEWPzQrCMBCE74LvEFbwpqmCRavRgyh4EfEHz0uztqXNpjTR&#10;1rc3guBxmPlmmNWmM5V4UeMKywom4wgEcWp1wZmC23U/moNwHlljZZkUvMnBZt3vrTDRtuUzvS4+&#10;E6GEXYIKcu/rREqX5mTQjW1NHLyHbQz6IJtM6gbbUG4qOY2iWBosOCzkWNM2p7S8PE0Yiel06nbz&#10;553jsj2WNAt8rdRwMImWIDx1/h/+0QetYAHfK+EGyP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iW/my2AAAA2gAAAA8A&#10;AAAAAAAAAQAgAAAAIgAAAGRycy9kb3ducmV2LnhtbFBLAQIUABQAAAAIAIdO4kAzLwWeOwAAADkA&#10;AAAQAAAAAAAAAAEAIAAAAAUBAABkcnMvc2hhcGV4bWwueG1sUEsFBgAAAAAGAAYAWwEAAK8DAAAA&#10;AA==&#10;">
                  <v:path/>
                  <v:fill on="t" focussize="0,0"/>
                  <v:stroke joinstyle="miter"/>
                  <v:imagedata o:title=""/>
                  <o:lock v:ext="edit" aspectratio="f"/>
                  <v:textbox inset="0.6mm,0.6mm,0.6mm,0.6mm">
                    <w:txbxContent>
                      <w:p>
                        <w:pPr>
                          <w:spacing w:line="240" w:lineRule="exact"/>
                          <w:jc w:val="center"/>
                          <w:rPr>
                            <w:sz w:val="18"/>
                            <w:szCs w:val="20"/>
                          </w:rPr>
                        </w:pPr>
                        <w:r>
                          <w:rPr>
                            <w:rFonts w:hint="eastAsia"/>
                            <w:sz w:val="18"/>
                            <w:szCs w:val="20"/>
                          </w:rPr>
                          <w:t>供地前</w:t>
                        </w:r>
                      </w:p>
                      <w:p>
                        <w:pPr>
                          <w:spacing w:line="240" w:lineRule="exact"/>
                          <w:jc w:val="center"/>
                          <w:rPr>
                            <w:sz w:val="18"/>
                            <w:szCs w:val="20"/>
                          </w:rPr>
                        </w:pPr>
                        <w:r>
                          <w:rPr>
                            <w:rFonts w:hint="eastAsia"/>
                            <w:sz w:val="18"/>
                            <w:szCs w:val="20"/>
                          </w:rPr>
                          <w:t>由部门并联完成</w:t>
                        </w:r>
                      </w:p>
                    </w:txbxContent>
                  </v:textbox>
                </v:shape>
                <v:shape id="椭圆 10" o:spid="_x0000_s1026" o:spt="3" type="#_x0000_t3" style="position:absolute;left:6038850;top:57150;height:409725;width:1038225;v-text-anchor:middle;" fillcolor="#FFFFFF" filled="t" stroked="t" coordsize="21600,21600" o:gfxdata="UEsDBAoAAAAAAIdO4kAAAAAAAAAAAAAAAAAEAAAAZHJzL1BLAwQUAAAACACHTuJAAt+FdrYAAADb&#10;AAAADwAAAGRycy9kb3ducmV2LnhtbEVPy6rCMBDdC/5DGMGdpl6wSK/RhSjcjYgP7npoxra0mZQm&#10;2vr3zkJwN4fznPV2cI16UhcqzwYW8wQUce5txYWB2/UwW4EKEdli45kMvCjAdjMerTGzvuczPS+x&#10;UBLCIUMDZYxtpnXIS3IY5r4lFu7uO4dRYFdo22Ev4a7RP0mSaocVS0OJLe1KyuvLw0lJSqfTsF89&#10;/jmt+2NNS/G3xkwni+QXVKQhfsUf95+V+bJefpED9OYN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LfhXa2AAAA2wAAAA8A&#10;AAAAAAAAAQAgAAAAIgAAAGRycy9kb3ducmV2LnhtbFBLAQIUABQAAAAIAIdO4kAzLwWeOwAAADkA&#10;AAAQAAAAAAAAAAEAIAAAAAUBAABkcnMvc2hhcGV4bWwueG1sUEsFBgAAAAAGAAYAWwEAAK8DAAAA&#10;AA==&#10;">
                  <v:path/>
                  <v:fill on="t" focussize="0,0"/>
                  <v:stroke joinstyle="miter"/>
                  <v:imagedata o:title=""/>
                  <o:lock v:ext="edit" aspectratio="f"/>
                  <v:textbox inset="0.6mm,0.6mm,0.6mm,0.6mm">
                    <w:txbxContent>
                      <w:p>
                        <w:pPr>
                          <w:spacing w:line="240" w:lineRule="exact"/>
                          <w:jc w:val="center"/>
                          <w:rPr>
                            <w:sz w:val="18"/>
                            <w:szCs w:val="20"/>
                          </w:rPr>
                        </w:pPr>
                        <w:r>
                          <w:rPr>
                            <w:rFonts w:hint="eastAsia"/>
                            <w:sz w:val="18"/>
                            <w:szCs w:val="20"/>
                          </w:rPr>
                          <w:t>承诺即办理</w:t>
                        </w:r>
                      </w:p>
                    </w:txbxContent>
                  </v:textbox>
                </v:shape>
                <v:shape id="椭圆 11" o:spid="_x0000_s1026" o:spt="3" type="#_x0000_t3" style="position:absolute;left:3524250;top:9525;height:485775;width:1038225;v-text-anchor:middle;" fillcolor="#FFFFFF" filled="t" stroked="t" coordsize="21600,21600" o:gfxdata="UEsDBAoAAAAAAIdO4kAAAAAAAAAAAAAAAAAEAAAAZHJzL1BLAwQUAAAACACHTuJAbZMg7boAAADb&#10;AAAADwAAAGRycy9kb3ducmV2LnhtbEWPQYvCQAyF7wv+hyHC3tZphS1SHT2IgheRVfEcOrEt7WRK&#10;Z7T135uFhb3lkfe9l6w2o2vVk/pQezaQzhJQxIW3NZcGrpf91wJUiMgWW89k4EUBNuvJxwpz6wf+&#10;oec5lkpCOORooIqxy7UORUUOw8x3xLK7+95hFNmX2vY4SLhr9TxJMu2wZmmosKNtRUVzfjgpyeh0&#10;GneLx42zZjg29C18Z8znNE2WoCKN8d/8Rx+snJ/C7y8ygF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kyDtugAAANsA&#10;AAAPAAAAAAAAAAEAIAAAACIAAABkcnMvZG93bnJldi54bWxQSwECFAAUAAAACACHTuJAMy8FnjsA&#10;AAA5AAAAEAAAAAAAAAABACAAAAAJAQAAZHJzL3NoYXBleG1sLnhtbFBLBQYAAAAABgAGAFsBAACz&#10;AwAAAAA=&#10;">
                  <v:path/>
                  <v:fill on="t" focussize="0,0"/>
                  <v:stroke joinstyle="miter"/>
                  <v:imagedata o:title=""/>
                  <o:lock v:ext="edit" aspectratio="f"/>
                  <v:textbox inset="0.6mm,0.6mm,0.6mm,0.6mm">
                    <w:txbxContent>
                      <w:p>
                        <w:pPr>
                          <w:spacing w:line="240" w:lineRule="exact"/>
                          <w:jc w:val="center"/>
                          <w:rPr>
                            <w:sz w:val="18"/>
                            <w:szCs w:val="20"/>
                          </w:rPr>
                        </w:pPr>
                        <w:r>
                          <w:rPr>
                            <w:rFonts w:hint="eastAsia"/>
                            <w:sz w:val="18"/>
                            <w:szCs w:val="20"/>
                          </w:rPr>
                          <w:t>土地出让</w:t>
                        </w:r>
                      </w:p>
                    </w:txbxContent>
                  </v:textbox>
                </v:shape>
              </v:group>
            </w:pict>
          </mc:Fallback>
        </mc:AlternateContent>
      </w:r>
    </w:p>
    <w:p/>
    <w:p/>
    <w:p>
      <w:r>
        <w:rPr>
          <w:rFonts w:ascii="楷体_GB2312" w:eastAsia="楷体_GB2312"/>
        </w:rPr>
        <mc:AlternateContent>
          <mc:Choice Requires="wps">
            <w:drawing>
              <wp:anchor distT="45720" distB="45720" distL="114300" distR="114300" simplePos="0" relativeHeight="251683840" behindDoc="0" locked="0" layoutInCell="1" allowOverlap="1">
                <wp:simplePos x="0" y="0"/>
                <wp:positionH relativeFrom="column">
                  <wp:posOffset>7089775</wp:posOffset>
                </wp:positionH>
                <wp:positionV relativeFrom="paragraph">
                  <wp:posOffset>9525</wp:posOffset>
                </wp:positionV>
                <wp:extent cx="5162550" cy="1670050"/>
                <wp:effectExtent l="4445" t="4445" r="14605" b="20955"/>
                <wp:wrapSquare wrapText="bothSides"/>
                <wp:docPr id="119" name="文本框 119"/>
                <wp:cNvGraphicFramePr/>
                <a:graphic xmlns:a="http://schemas.openxmlformats.org/drawingml/2006/main">
                  <a:graphicData uri="http://schemas.microsoft.com/office/word/2010/wordprocessingShape">
                    <wps:wsp>
                      <wps:cNvSpPr txBox="true">
                        <a:spLocks noChangeArrowheads="true"/>
                      </wps:cNvSpPr>
                      <wps:spPr bwMode="auto">
                        <a:xfrm>
                          <a:off x="0" y="0"/>
                          <a:ext cx="5162550" cy="1670050"/>
                        </a:xfrm>
                        <a:prstGeom prst="rect">
                          <a:avLst/>
                        </a:prstGeom>
                        <a:solidFill>
                          <a:srgbClr val="FFFFFF"/>
                        </a:solidFill>
                        <a:ln w="9525">
                          <a:solidFill>
                            <a:srgbClr val="000000"/>
                          </a:solidFill>
                          <a:miter lim="800000"/>
                        </a:ln>
                        <a:effectLst/>
                      </wps:spPr>
                      <wps:txbx>
                        <w:txbxContent>
                          <w:p>
                            <w:pPr>
                              <w:spacing w:line="200" w:lineRule="exact"/>
                              <w:rPr>
                                <w:sz w:val="18"/>
                                <w:szCs w:val="18"/>
                              </w:rPr>
                            </w:pPr>
                            <w:r>
                              <w:rPr>
                                <w:rFonts w:hint="eastAsia"/>
                                <w:sz w:val="18"/>
                                <w:szCs w:val="18"/>
                              </w:rPr>
                              <w:t>备注：</w:t>
                            </w:r>
                          </w:p>
                          <w:p>
                            <w:pPr>
                              <w:spacing w:line="200" w:lineRule="exact"/>
                              <w:rPr>
                                <w:sz w:val="18"/>
                                <w:szCs w:val="18"/>
                              </w:rPr>
                            </w:pPr>
                            <w:r>
                              <w:rPr>
                                <w:rFonts w:hint="eastAsia"/>
                                <w:sz w:val="18"/>
                                <w:szCs w:val="18"/>
                              </w:rPr>
                              <w:t>1.</w:t>
                            </w:r>
                            <w:r>
                              <w:rPr>
                                <w:rFonts w:hint="eastAsia"/>
                                <w:sz w:val="24"/>
                                <w:szCs w:val="28"/>
                              </w:rPr>
                              <w:t xml:space="preserve"> </w:t>
                            </w:r>
                            <w:r>
                              <w:rPr>
                                <w:rFonts w:hint="eastAsia"/>
                                <w:sz w:val="18"/>
                                <w:szCs w:val="18"/>
                              </w:rPr>
                              <w:t>一般性企业投资项目指对国家安全、生态环境、公共利益不产生重大影响的备案类企业投资项目，不包括重大线性工程项目、涉及重大社会稳定风险、可能造成重大环境影响的项目、需国务院或国家部委审批或需省级要素支持的项目等。</w:t>
                            </w:r>
                          </w:p>
                          <w:p>
                            <w:pPr>
                              <w:spacing w:line="200" w:lineRule="exact"/>
                              <w:rPr>
                                <w:sz w:val="18"/>
                                <w:szCs w:val="18"/>
                              </w:rPr>
                            </w:pPr>
                            <w:r>
                              <w:rPr>
                                <w:sz w:val="18"/>
                                <w:szCs w:val="18"/>
                              </w:rPr>
                              <w:t>2.</w:t>
                            </w:r>
                            <w:r>
                              <w:rPr>
                                <w:rFonts w:hint="eastAsia"/>
                                <w:sz w:val="18"/>
                                <w:szCs w:val="18"/>
                              </w:rPr>
                              <w:t>园区管委会需明确入园企业详细条件，包括产业条件、投资、环保、能耗等要求。</w:t>
                            </w:r>
                          </w:p>
                          <w:p>
                            <w:pPr>
                              <w:spacing w:line="200" w:lineRule="exact"/>
                              <w:rPr>
                                <w:sz w:val="18"/>
                                <w:szCs w:val="18"/>
                              </w:rPr>
                            </w:pPr>
                            <w:r>
                              <w:rPr>
                                <w:sz w:val="18"/>
                                <w:szCs w:val="18"/>
                              </w:rPr>
                              <w:t>3.</w:t>
                            </w:r>
                            <w:r>
                              <w:rPr>
                                <w:rFonts w:hint="eastAsia"/>
                                <w:sz w:val="18"/>
                                <w:szCs w:val="18"/>
                              </w:rPr>
                              <w:t>生产建设项目水土保持方案审批、环境影响评价审批、节能审查3个事项，根据主管部门制定的区域评估清单指引要求实行承诺制。列入我市区域评估范围的气候可行性论证等其他事项，按照主管部门有关规则指引办理。</w:t>
                            </w:r>
                          </w:p>
                          <w:p>
                            <w:pPr>
                              <w:spacing w:line="200" w:lineRule="exact"/>
                              <w:rPr>
                                <w:sz w:val="18"/>
                                <w:szCs w:val="18"/>
                              </w:rPr>
                            </w:pPr>
                            <w:r>
                              <w:rPr>
                                <w:sz w:val="18"/>
                                <w:szCs w:val="18"/>
                              </w:rPr>
                              <w:t>4.</w:t>
                            </w:r>
                            <w:r>
                              <w:rPr>
                                <w:rFonts w:hint="eastAsia"/>
                                <w:sz w:val="18"/>
                                <w:szCs w:val="18"/>
                              </w:rPr>
                              <w:t>供水、供电、燃气、热力、排水、通信等市政公用基础设施报装事项，企业在开工前可办理。</w:t>
                            </w:r>
                          </w:p>
                          <w:p>
                            <w:pPr>
                              <w:spacing w:line="200" w:lineRule="exact"/>
                              <w:rPr>
                                <w:sz w:val="18"/>
                                <w:szCs w:val="18"/>
                              </w:rPr>
                            </w:pPr>
                            <w:r>
                              <w:rPr>
                                <w:sz w:val="18"/>
                                <w:szCs w:val="18"/>
                              </w:rPr>
                              <w:t>5</w:t>
                            </w:r>
                            <w:r>
                              <w:rPr>
                                <w:rFonts w:hint="eastAsia"/>
                                <w:sz w:val="18"/>
                                <w:szCs w:val="18"/>
                              </w:rPr>
                              <w:t>.对涉及国家安全事项的建设项目，按照相关规定进行事项审批。</w:t>
                            </w:r>
                          </w:p>
                          <w:p>
                            <w:pPr>
                              <w:spacing w:line="200" w:lineRule="exact"/>
                              <w:rPr>
                                <w:sz w:val="18"/>
                                <w:szCs w:val="18"/>
                              </w:rPr>
                            </w:pPr>
                            <w:r>
                              <w:rPr>
                                <w:sz w:val="18"/>
                                <w:szCs w:val="18"/>
                              </w:rPr>
                              <w:t>6</w:t>
                            </w:r>
                            <w:r>
                              <w:rPr>
                                <w:rFonts w:hint="eastAsia"/>
                                <w:sz w:val="18"/>
                                <w:szCs w:val="18"/>
                              </w:rPr>
                              <w:t>.对属于超限高层的建筑工程，按照相关规定进行抗震设防审批。</w:t>
                            </w:r>
                          </w:p>
                          <w:p>
                            <w:pPr>
                              <w:spacing w:line="200" w:lineRule="exact"/>
                              <w:rPr>
                                <w:sz w:val="18"/>
                                <w:szCs w:val="18"/>
                              </w:rPr>
                            </w:pPr>
                            <w:r>
                              <w:rPr>
                                <w:sz w:val="18"/>
                                <w:szCs w:val="18"/>
                              </w:rPr>
                              <w:t>7</w:t>
                            </w:r>
                            <w:r>
                              <w:rPr>
                                <w:rFonts w:hint="eastAsia"/>
                                <w:sz w:val="18"/>
                                <w:szCs w:val="18"/>
                              </w:rPr>
                              <w:t>.单体项目涉及其它审批事项的，按照相关规定办理审批手续。</w:t>
                            </w:r>
                          </w:p>
                        </w:txbxContent>
                      </wps:txbx>
                      <wps:bodyPr rot="0" vert="horz" wrap="square" lIns="91440" tIns="45720" rIns="91440" bIns="45720" anchor="t" anchorCtr="false">
                        <a:noAutofit/>
                      </wps:bodyPr>
                    </wps:wsp>
                  </a:graphicData>
                </a:graphic>
              </wp:anchor>
            </w:drawing>
          </mc:Choice>
          <mc:Fallback>
            <w:pict>
              <v:shape id="_x0000_s1026" o:spid="_x0000_s1026" o:spt="202" type="#_x0000_t202" style="position:absolute;left:0pt;margin-left:558.25pt;margin-top:0.75pt;height:131.5pt;width:406.5pt;mso-wrap-distance-bottom:3.6pt;mso-wrap-distance-left:9pt;mso-wrap-distance-right:9pt;mso-wrap-distance-top:3.6pt;z-index:251683840;mso-width-relative:page;mso-height-relative:page;" fillcolor="#FFFFFF" filled="t" stroked="t" coordsize="21600,21600" o:gfxdata="UEsFBgAAAAAAAAAAAAAAAAAAAAAAAFBLAwQKAAAAAACHTuJAAAAAAAAAAAAAAAAABAAAAGRycy9Q&#10;SwMEFAAAAAgAh07iQGkqrCXZAAAACwEAAA8AAABkcnMvZG93bnJldi54bWxNj0FPwzAMhe9I/IfI&#10;SFwQS1u2bi1Nd0ACwQ0GGtes9dqKxClJ1o1/j3eCk9+Tn54/V+uTNWJCHwZHCtJZAgKpce1AnYKP&#10;98fbFYgQNbXaOEIFPxhgXV9eVLps3ZHecNrETnAJhVIr6GMcSylD06PVYeZGJN7tnbc6svWdbL0+&#10;crk1MkuSXFo9EF/o9YgPPTZfm4NVsJo/T5/h5e512+R7U8Sb5fT07ZW6vkqTexART/EvDGd8Roea&#10;mXbuQG0Qhn2a5gvOsuJxDhRZwWqnIMvnC5B1Jf//UP8CUEsDBBQAAAAIAIdO4kBqnTQHLAIAAEoE&#10;AAAOAAAAZHJzL2Uyb0RvYy54bWytVM2O0zAQviPxDpbvNEnVdLdR09XSVRHS8iMtPIDjOI2F4wm2&#10;26Q8ALwBJy7cea4+B2MnWyLghMjB8njGn2e+bybrm75R5CiMlaBzmsxiSoTmUEq9z+n7d7tn15RY&#10;x3TJFGiR05Ow9Gbz9Mm6azMxhxpUKQxBEG2zrs1p7VybRZHltWiYnUErNDorMA1zaJp9VBrWIXqj&#10;onkcL6MOTNka4MJaPL0bnHQT8KtKcPemqqxwROUUc3NhNWEt/Bpt1izbG9bWko9psH/IomFS46MX&#10;qDvmGDkY+QdUI7kBC5WbcWgiqCrJRagBq0ni36p5qFkrQi1Ijm0vNNn/B8tfH98aIkvULllRolmD&#10;Ip2/fjl/+3H+/pn4Q6Soa22GkQ8txrr+OfQ5debgU2OZbe+Bf7BEw7Zmei9ujYGuFqzELEMQ3o8m&#10;AAOa9VBF9wpKfI8dHASsvjKNx0ReCL6Bgp0uIoneEY6HabKcpym6OPqS5VUco+HfYNnj9dZY90JA&#10;Q/wmpwa7IMCz4711Q+hjSKgAlCx3UqlgmH2xVYYcGXbMLnwjup2GKU26nK7SeTqQMPXZKUQcvr9B&#10;NNJh6yvZ5PR6GqS0z0OE5h3z9fR5xgbuXF/0oygFlCck0sDQ2DiIuKnBfKKkw6bOqf14YEZQol5q&#10;1GOVLBZ+CoKxSK/maJipp5h6mOYIhSpSMmy3Dq2KKTsor+EWhatkoNSnOGQzyo0NG0QZh8tPxNQO&#10;Ub9+AZ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aSqsJdkAAAALAQAADwAAAAAAAAABACAAAAA4&#10;AAAAZHJzL2Rvd25yZXYueG1sUEsBAhQAFAAAAAgAh07iQGqdNAcsAgAASgQAAA4AAAAAAAAAAQAg&#10;AAAAPgEAAGRycy9lMm9Eb2MueG1sUEsFBgAAAAAGAAYAWQEAANwFAAAAAA==&#10;">
                <v:path/>
                <v:fill on="t" focussize="0,0"/>
                <v:stroke/>
                <v:imagedata o:title=""/>
                <o:lock v:ext="edit" aspectratio="f"/>
                <v:textbox>
                  <w:txbxContent>
                    <w:p>
                      <w:pPr>
                        <w:spacing w:line="200" w:lineRule="exact"/>
                        <w:rPr>
                          <w:sz w:val="18"/>
                          <w:szCs w:val="18"/>
                        </w:rPr>
                      </w:pPr>
                      <w:r>
                        <w:rPr>
                          <w:rFonts w:hint="eastAsia"/>
                          <w:sz w:val="18"/>
                          <w:szCs w:val="18"/>
                        </w:rPr>
                        <w:t>备注：</w:t>
                      </w:r>
                    </w:p>
                    <w:p>
                      <w:pPr>
                        <w:spacing w:line="200" w:lineRule="exact"/>
                        <w:rPr>
                          <w:sz w:val="18"/>
                          <w:szCs w:val="18"/>
                        </w:rPr>
                      </w:pPr>
                      <w:r>
                        <w:rPr>
                          <w:rFonts w:hint="eastAsia"/>
                          <w:sz w:val="18"/>
                          <w:szCs w:val="18"/>
                        </w:rPr>
                        <w:t>1.</w:t>
                      </w:r>
                      <w:r>
                        <w:rPr>
                          <w:rFonts w:hint="eastAsia"/>
                          <w:sz w:val="24"/>
                          <w:szCs w:val="28"/>
                        </w:rPr>
                        <w:t xml:space="preserve"> </w:t>
                      </w:r>
                      <w:r>
                        <w:rPr>
                          <w:rFonts w:hint="eastAsia"/>
                          <w:sz w:val="18"/>
                          <w:szCs w:val="18"/>
                        </w:rPr>
                        <w:t>一般性企业投资项目指对国家安全、生态环境、公共利益不产生重大影响的备案类企业投资项目，不包括重大线性工程项目、涉及重大社会稳定风险、可能造成重大环境影响的项目、需国务院或国家部委审批或需省级要素支持的项目等。</w:t>
                      </w:r>
                    </w:p>
                    <w:p>
                      <w:pPr>
                        <w:spacing w:line="200" w:lineRule="exact"/>
                        <w:rPr>
                          <w:sz w:val="18"/>
                          <w:szCs w:val="18"/>
                        </w:rPr>
                      </w:pPr>
                      <w:r>
                        <w:rPr>
                          <w:sz w:val="18"/>
                          <w:szCs w:val="18"/>
                        </w:rPr>
                        <w:t>2.</w:t>
                      </w:r>
                      <w:r>
                        <w:rPr>
                          <w:rFonts w:hint="eastAsia"/>
                          <w:sz w:val="18"/>
                          <w:szCs w:val="18"/>
                        </w:rPr>
                        <w:t>园区管委会需明确入园企业详细条件，包括产业条件、投资、环保、能耗等要求。</w:t>
                      </w:r>
                    </w:p>
                    <w:p>
                      <w:pPr>
                        <w:spacing w:line="200" w:lineRule="exact"/>
                        <w:rPr>
                          <w:sz w:val="18"/>
                          <w:szCs w:val="18"/>
                        </w:rPr>
                      </w:pPr>
                      <w:r>
                        <w:rPr>
                          <w:sz w:val="18"/>
                          <w:szCs w:val="18"/>
                        </w:rPr>
                        <w:t>3.</w:t>
                      </w:r>
                      <w:r>
                        <w:rPr>
                          <w:rFonts w:hint="eastAsia"/>
                          <w:sz w:val="18"/>
                          <w:szCs w:val="18"/>
                        </w:rPr>
                        <w:t>生产建设项目水土保持方案审批、环境影响评价审批、节能审查3个事项，根据主管部门制定的区域评估清单指引要求实行承诺制。列入我市区域评估范围的气候可行性论证等其他事项，按照主管部门有关规则指引办理。</w:t>
                      </w:r>
                    </w:p>
                    <w:p>
                      <w:pPr>
                        <w:spacing w:line="200" w:lineRule="exact"/>
                        <w:rPr>
                          <w:sz w:val="18"/>
                          <w:szCs w:val="18"/>
                        </w:rPr>
                      </w:pPr>
                      <w:r>
                        <w:rPr>
                          <w:sz w:val="18"/>
                          <w:szCs w:val="18"/>
                        </w:rPr>
                        <w:t>4.</w:t>
                      </w:r>
                      <w:r>
                        <w:rPr>
                          <w:rFonts w:hint="eastAsia"/>
                          <w:sz w:val="18"/>
                          <w:szCs w:val="18"/>
                        </w:rPr>
                        <w:t>供水、供电、燃气、热力、排水、通信等市政公用基础设施报装事项，企业在开工前可办理。</w:t>
                      </w:r>
                    </w:p>
                    <w:p>
                      <w:pPr>
                        <w:spacing w:line="200" w:lineRule="exact"/>
                        <w:rPr>
                          <w:sz w:val="18"/>
                          <w:szCs w:val="18"/>
                        </w:rPr>
                      </w:pPr>
                      <w:r>
                        <w:rPr>
                          <w:sz w:val="18"/>
                          <w:szCs w:val="18"/>
                        </w:rPr>
                        <w:t>5</w:t>
                      </w:r>
                      <w:r>
                        <w:rPr>
                          <w:rFonts w:hint="eastAsia"/>
                          <w:sz w:val="18"/>
                          <w:szCs w:val="18"/>
                        </w:rPr>
                        <w:t>.对涉及国家安全事项的建设项目，按照相关规定进行事项审批。</w:t>
                      </w:r>
                    </w:p>
                    <w:p>
                      <w:pPr>
                        <w:spacing w:line="200" w:lineRule="exact"/>
                        <w:rPr>
                          <w:sz w:val="18"/>
                          <w:szCs w:val="18"/>
                        </w:rPr>
                      </w:pPr>
                      <w:r>
                        <w:rPr>
                          <w:sz w:val="18"/>
                          <w:szCs w:val="18"/>
                        </w:rPr>
                        <w:t>6</w:t>
                      </w:r>
                      <w:r>
                        <w:rPr>
                          <w:rFonts w:hint="eastAsia"/>
                          <w:sz w:val="18"/>
                          <w:szCs w:val="18"/>
                        </w:rPr>
                        <w:t>.对属于超限高层的建筑工程，按照相关规定进行抗震设防审批。</w:t>
                      </w:r>
                    </w:p>
                    <w:p>
                      <w:pPr>
                        <w:spacing w:line="200" w:lineRule="exact"/>
                        <w:rPr>
                          <w:sz w:val="18"/>
                          <w:szCs w:val="18"/>
                        </w:rPr>
                      </w:pPr>
                      <w:r>
                        <w:rPr>
                          <w:sz w:val="18"/>
                          <w:szCs w:val="18"/>
                        </w:rPr>
                        <w:t>7</w:t>
                      </w:r>
                      <w:r>
                        <w:rPr>
                          <w:rFonts w:hint="eastAsia"/>
                          <w:sz w:val="18"/>
                          <w:szCs w:val="18"/>
                        </w:rPr>
                        <w:t>.单体项目涉及其它审批事项的，按照相关规定办理审批手续。</w:t>
                      </w:r>
                    </w:p>
                  </w:txbxContent>
                </v:textbox>
                <w10:wrap type="square"/>
              </v:shape>
            </w:pict>
          </mc:Fallback>
        </mc:AlternateContent>
      </w:r>
    </w:p>
    <w:p/>
    <w:p/>
    <w:p/>
    <w:p>
      <w:pPr>
        <w:tabs>
          <w:tab w:val="left" w:pos="1277"/>
        </w:tabs>
        <w:rPr>
          <w:rFonts w:ascii="楷体_GB2312" w:eastAsia="楷体_GB2312"/>
        </w:rPr>
      </w:pPr>
    </w:p>
    <w:p>
      <w:pPr>
        <w:spacing w:line="590" w:lineRule="exact"/>
        <w:rPr>
          <w:rFonts w:hint="eastAsia" w:ascii="仿宋_GB2312" w:hAnsi="仿宋_GB2312" w:eastAsia="仿宋_GB2312" w:cs="仿宋_GB2312"/>
          <w:sz w:val="32"/>
          <w:szCs w:val="32"/>
        </w:rPr>
      </w:pPr>
    </w:p>
    <w:p>
      <w:pPr>
        <w:pStyle w:val="4"/>
        <w:spacing w:line="590" w:lineRule="exact"/>
        <w:ind w:firstLine="0" w:firstLineChars="0"/>
        <w:rPr>
          <w:rFonts w:hint="eastAsia" w:ascii="宋体" w:hAnsi="宋体" w:eastAsia="仿宋_GB2312" w:cs="仿宋_GB2312"/>
          <w:spacing w:val="8"/>
          <w:sz w:val="30"/>
          <w:szCs w:val="30"/>
        </w:rPr>
        <w:sectPr>
          <w:pgSz w:w="23811" w:h="16838" w:orient="landscape"/>
          <w:pgMar w:top="1474" w:right="1474" w:bottom="1474" w:left="1474" w:header="851" w:footer="1417" w:gutter="0"/>
          <w:cols w:space="720" w:num="1"/>
          <w:docGrid w:type="lines" w:linePitch="315" w:charSpace="0"/>
        </w:sectPr>
      </w:pPr>
    </w:p>
    <w:p>
      <w:pPr>
        <w:spacing w:line="579"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附件4</w:t>
      </w:r>
    </w:p>
    <w:p>
      <w:pPr>
        <w:pStyle w:val="2"/>
        <w:spacing w:line="579" w:lineRule="exact"/>
        <w:rPr>
          <w:rFonts w:hint="eastAsia"/>
        </w:rPr>
      </w:pPr>
    </w:p>
    <w:p>
      <w:pPr>
        <w:spacing w:line="700" w:lineRule="exact"/>
        <w:jc w:val="center"/>
        <w:rPr>
          <w:rFonts w:hint="eastAsia"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平顶山市企业投资项目承诺制工作联席</w:t>
      </w:r>
    </w:p>
    <w:p>
      <w:pPr>
        <w:spacing w:line="700" w:lineRule="exact"/>
        <w:jc w:val="center"/>
        <w:rPr>
          <w:rFonts w:hint="eastAsia"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会议制度</w:t>
      </w:r>
    </w:p>
    <w:p>
      <w:pPr>
        <w:spacing w:line="579" w:lineRule="exact"/>
        <w:rPr>
          <w:rFonts w:hint="eastAsia" w:ascii="宋体" w:hAnsi="宋体" w:cs="宋体"/>
          <w:b/>
          <w:bCs/>
          <w:color w:val="000000"/>
          <w:sz w:val="44"/>
          <w:szCs w:val="44"/>
        </w:rPr>
      </w:pPr>
    </w:p>
    <w:p>
      <w:pPr>
        <w:spacing w:line="579"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为贯彻落实</w:t>
      </w:r>
      <w:r>
        <w:rPr>
          <w:rFonts w:hint="eastAsia" w:ascii="仿宋_GB2312" w:hAnsi="仿宋_GB2312" w:eastAsia="仿宋_GB2312" w:cs="仿宋_GB2312"/>
          <w:sz w:val="32"/>
          <w:szCs w:val="32"/>
        </w:rPr>
        <w:t>《河南省人民政府办公厅关于印发河南省深化企业投资项目承诺制改革实施方案的通知》（豫政办〔2021〕54号），</w:t>
      </w:r>
      <w:r>
        <w:rPr>
          <w:rFonts w:hint="eastAsia" w:ascii="仿宋_GB2312" w:hAnsi="仿宋_GB2312" w:eastAsia="仿宋_GB2312" w:cs="仿宋_GB2312"/>
          <w:color w:val="000000"/>
          <w:sz w:val="32"/>
          <w:szCs w:val="32"/>
        </w:rPr>
        <w:t>切实加强对企业投资项目承诺制工作的领导，强化统筹协调，形成工作合力，建立平顶山市企业投资项目承诺制改革工作联席会议制度。</w:t>
      </w:r>
    </w:p>
    <w:p>
      <w:pPr>
        <w:numPr>
          <w:ilvl w:val="0"/>
          <w:numId w:val="2"/>
        </w:numPr>
        <w:spacing w:line="579"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组成人员</w:t>
      </w:r>
    </w:p>
    <w:p>
      <w:pPr>
        <w:widowControl/>
        <w:spacing w:line="579" w:lineRule="exact"/>
        <w:rPr>
          <w:rFonts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    </w:t>
      </w:r>
      <w:r>
        <w:rPr>
          <w:rFonts w:hint="eastAsia" w:ascii="仿宋_GB2312" w:hAnsi="仿宋_GB2312" w:eastAsia="仿宋_GB2312" w:cs="仿宋_GB2312"/>
          <w:color w:val="000000"/>
          <w:sz w:val="32"/>
          <w:szCs w:val="32"/>
        </w:rPr>
        <w:t>召 集 人：高建立  市委常委、市政府常务副市长</w:t>
      </w:r>
    </w:p>
    <w:p>
      <w:pPr>
        <w:widowControl/>
        <w:spacing w:line="579"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副召集人：史长现  市发展改革委主任</w:t>
      </w:r>
    </w:p>
    <w:p>
      <w:pPr>
        <w:widowControl/>
        <w:spacing w:line="579" w:lineRule="exact"/>
        <w:ind w:firstLine="2240" w:firstLineChars="7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李  春  市政府副秘书长</w:t>
      </w:r>
    </w:p>
    <w:p>
      <w:pPr>
        <w:widowControl/>
        <w:spacing w:line="579" w:lineRule="exact"/>
        <w:ind w:left="319" w:leftChars="152" w:firstLine="320" w:firstLineChars="100"/>
        <w:rPr>
          <w:rFonts w:ascii="仿宋_GB2312" w:hAnsi="仿宋_GB2312" w:eastAsia="仿宋_GB2312" w:cs="仿宋_GB2312"/>
          <w:color w:val="000000"/>
          <w:sz w:val="32"/>
          <w:szCs w:val="32"/>
          <w:lang w:val="en"/>
        </w:rPr>
      </w:pPr>
      <w:r>
        <w:rPr>
          <w:rFonts w:hint="eastAsia" w:ascii="仿宋_GB2312" w:hAnsi="仿宋_GB2312" w:eastAsia="仿宋_GB2312" w:cs="仿宋_GB2312"/>
          <w:color w:val="000000"/>
          <w:sz w:val="32"/>
          <w:szCs w:val="32"/>
        </w:rPr>
        <w:t xml:space="preserve">成    员：霍永军  市铁路建设协调办公室主任 </w:t>
      </w:r>
      <w:r>
        <w:rPr>
          <w:rFonts w:ascii="仿宋_GB2312" w:hAnsi="仿宋_GB2312" w:eastAsia="仿宋_GB2312" w:cs="仿宋_GB2312"/>
          <w:color w:val="000000"/>
          <w:sz w:val="32"/>
          <w:szCs w:val="32"/>
          <w:lang w:val="en"/>
        </w:rPr>
        <w:t>市发展</w:t>
      </w:r>
    </w:p>
    <w:p>
      <w:pPr>
        <w:widowControl/>
        <w:spacing w:line="579" w:lineRule="exact"/>
        <w:ind w:left="319" w:leftChars="152" w:firstLine="3200" w:firstLineChars="1000"/>
        <w:rPr>
          <w:rFonts w:ascii="仿宋_GB2312" w:hAnsi="仿宋_GB2312" w:eastAsia="仿宋_GB2312" w:cs="仿宋_GB2312"/>
          <w:color w:val="000000"/>
          <w:sz w:val="32"/>
          <w:szCs w:val="32"/>
          <w:lang w:val="en"/>
        </w:rPr>
      </w:pPr>
      <w:r>
        <w:rPr>
          <w:rFonts w:ascii="仿宋_GB2312" w:hAnsi="仿宋_GB2312" w:eastAsia="仿宋_GB2312" w:cs="仿宋_GB2312"/>
          <w:color w:val="000000"/>
          <w:sz w:val="32"/>
          <w:szCs w:val="32"/>
          <w:lang w:val="en"/>
        </w:rPr>
        <w:t>改革委党组成员</w:t>
      </w:r>
    </w:p>
    <w:p>
      <w:pPr>
        <w:widowControl/>
        <w:spacing w:line="579" w:lineRule="exact"/>
        <w:rPr>
          <w:rFonts w:hint="eastAsia" w:eastAsia="仿宋" w:cs="仿宋"/>
          <w:color w:val="000000"/>
          <w:sz w:val="32"/>
          <w:szCs w:val="32"/>
        </w:rPr>
      </w:pPr>
      <w:r>
        <w:rPr>
          <w:rFonts w:hint="eastAsia" w:ascii="仿宋_GB2312" w:hAnsi="仿宋_GB2312" w:eastAsia="仿宋_GB2312" w:cs="仿宋_GB2312"/>
          <w:color w:val="000000"/>
          <w:sz w:val="32"/>
          <w:szCs w:val="32"/>
        </w:rPr>
        <w:t xml:space="preserve">              吕文卿  市</w:t>
      </w:r>
      <w:r>
        <w:rPr>
          <w:rFonts w:hint="eastAsia" w:eastAsia="仿宋" w:cs="仿宋"/>
          <w:color w:val="000000"/>
          <w:sz w:val="32"/>
          <w:szCs w:val="32"/>
        </w:rPr>
        <w:t>工业和信息化局局长</w:t>
      </w:r>
    </w:p>
    <w:p>
      <w:pPr>
        <w:widowControl/>
        <w:spacing w:line="579" w:lineRule="exact"/>
        <w:rPr>
          <w:rFonts w:hint="eastAsia" w:eastAsia="仿宋" w:cs="仿宋"/>
          <w:color w:val="000000"/>
          <w:sz w:val="32"/>
          <w:szCs w:val="32"/>
        </w:rPr>
      </w:pPr>
      <w:r>
        <w:rPr>
          <w:rFonts w:hint="eastAsia" w:eastAsia="仿宋" w:cs="仿宋"/>
          <w:color w:val="000000"/>
          <w:sz w:val="32"/>
          <w:szCs w:val="32"/>
        </w:rPr>
        <w:t xml:space="preserve">              贺大伟  市财政局局长</w:t>
      </w:r>
    </w:p>
    <w:p>
      <w:pPr>
        <w:widowControl/>
        <w:spacing w:line="579" w:lineRule="exact"/>
        <w:rPr>
          <w:rFonts w:hint="eastAsia" w:eastAsia="仿宋" w:cs="仿宋"/>
          <w:color w:val="000000"/>
          <w:sz w:val="32"/>
          <w:szCs w:val="32"/>
        </w:rPr>
      </w:pPr>
      <w:r>
        <w:rPr>
          <w:rFonts w:hint="eastAsia" w:eastAsia="仿宋" w:cs="仿宋"/>
          <w:color w:val="000000"/>
          <w:sz w:val="32"/>
          <w:szCs w:val="32"/>
        </w:rPr>
        <w:t xml:space="preserve">              陈光明  市自然资源和规划局局长</w:t>
      </w:r>
    </w:p>
    <w:p>
      <w:pPr>
        <w:widowControl/>
        <w:spacing w:line="579" w:lineRule="exact"/>
        <w:rPr>
          <w:rFonts w:hint="eastAsia" w:eastAsia="仿宋" w:cs="仿宋"/>
          <w:color w:val="000000"/>
          <w:sz w:val="32"/>
          <w:szCs w:val="32"/>
        </w:rPr>
      </w:pPr>
      <w:r>
        <w:rPr>
          <w:rFonts w:hint="eastAsia" w:eastAsia="仿宋" w:cs="仿宋"/>
          <w:color w:val="000000"/>
          <w:sz w:val="32"/>
          <w:szCs w:val="32"/>
        </w:rPr>
        <w:t xml:space="preserve">              马建明  市生态环境局局长</w:t>
      </w:r>
    </w:p>
    <w:p>
      <w:pPr>
        <w:widowControl/>
        <w:spacing w:line="579" w:lineRule="exact"/>
        <w:ind w:firstLine="2240" w:firstLineChars="700"/>
        <w:rPr>
          <w:rFonts w:hint="eastAsia" w:eastAsia="仿宋" w:cs="仿宋"/>
          <w:color w:val="000000"/>
          <w:sz w:val="32"/>
          <w:szCs w:val="32"/>
        </w:rPr>
      </w:pPr>
      <w:r>
        <w:rPr>
          <w:rFonts w:hint="eastAsia" w:eastAsia="仿宋" w:cs="仿宋"/>
          <w:color w:val="000000"/>
          <w:sz w:val="32"/>
          <w:szCs w:val="32"/>
        </w:rPr>
        <w:t>黄建军  市住房城乡建设局局长</w:t>
      </w:r>
    </w:p>
    <w:p>
      <w:pPr>
        <w:widowControl/>
        <w:spacing w:line="579" w:lineRule="exact"/>
        <w:ind w:firstLine="2240" w:firstLineChars="700"/>
        <w:rPr>
          <w:rFonts w:hint="eastAsia" w:eastAsia="仿宋" w:cs="仿宋"/>
          <w:color w:val="000000"/>
          <w:sz w:val="32"/>
          <w:szCs w:val="32"/>
        </w:rPr>
      </w:pPr>
      <w:r>
        <w:rPr>
          <w:rFonts w:hint="eastAsia" w:eastAsia="仿宋" w:cs="仿宋"/>
          <w:color w:val="000000"/>
          <w:sz w:val="32"/>
          <w:szCs w:val="32"/>
        </w:rPr>
        <w:t>娄文奇  市城市管理局党组书记</w:t>
      </w:r>
    </w:p>
    <w:p>
      <w:pPr>
        <w:widowControl/>
        <w:spacing w:line="579" w:lineRule="exact"/>
        <w:ind w:firstLine="2240" w:firstLineChars="700"/>
        <w:rPr>
          <w:rFonts w:hint="eastAsia" w:eastAsia="仿宋" w:cs="仿宋"/>
          <w:color w:val="000000"/>
          <w:sz w:val="32"/>
          <w:szCs w:val="32"/>
        </w:rPr>
      </w:pPr>
      <w:r>
        <w:rPr>
          <w:rFonts w:hint="eastAsia" w:eastAsia="仿宋" w:cs="仿宋"/>
          <w:color w:val="000000"/>
          <w:sz w:val="32"/>
          <w:szCs w:val="32"/>
        </w:rPr>
        <w:t>胡振军  市交通运输局局长</w:t>
      </w:r>
    </w:p>
    <w:p>
      <w:pPr>
        <w:widowControl/>
        <w:spacing w:line="579" w:lineRule="exact"/>
        <w:ind w:firstLine="2240" w:firstLineChars="700"/>
        <w:rPr>
          <w:rFonts w:hint="eastAsia" w:eastAsia="仿宋" w:cs="仿宋"/>
          <w:color w:val="000000"/>
          <w:sz w:val="32"/>
          <w:szCs w:val="32"/>
        </w:rPr>
      </w:pPr>
      <w:r>
        <w:rPr>
          <w:rFonts w:hint="eastAsia" w:eastAsia="仿宋" w:cs="仿宋"/>
          <w:color w:val="000000"/>
          <w:sz w:val="32"/>
          <w:szCs w:val="32"/>
        </w:rPr>
        <w:t>高兴民  市国家安全局局长</w:t>
      </w:r>
    </w:p>
    <w:p>
      <w:pPr>
        <w:widowControl/>
        <w:spacing w:line="579" w:lineRule="exact"/>
        <w:ind w:firstLine="2240" w:firstLineChars="700"/>
        <w:rPr>
          <w:rFonts w:hint="eastAsia" w:eastAsia="仿宋" w:cs="仿宋"/>
          <w:color w:val="000000"/>
          <w:sz w:val="32"/>
          <w:szCs w:val="32"/>
        </w:rPr>
      </w:pPr>
      <w:r>
        <w:rPr>
          <w:rFonts w:hint="eastAsia" w:eastAsia="仿宋" w:cs="仿宋"/>
          <w:color w:val="000000"/>
          <w:sz w:val="32"/>
          <w:szCs w:val="32"/>
        </w:rPr>
        <w:t>赵庆民  市水利局局长</w:t>
      </w:r>
    </w:p>
    <w:p>
      <w:pPr>
        <w:widowControl/>
        <w:spacing w:line="579" w:lineRule="exact"/>
        <w:ind w:firstLine="2240" w:firstLineChars="700"/>
        <w:rPr>
          <w:rFonts w:hint="eastAsia" w:eastAsia="仿宋" w:cs="仿宋"/>
          <w:color w:val="000000"/>
          <w:sz w:val="32"/>
          <w:szCs w:val="32"/>
        </w:rPr>
      </w:pPr>
      <w:r>
        <w:rPr>
          <w:rFonts w:hint="eastAsia" w:eastAsia="仿宋" w:cs="仿宋"/>
          <w:color w:val="000000"/>
          <w:sz w:val="32"/>
          <w:szCs w:val="32"/>
        </w:rPr>
        <w:t>吴跃辉  市人防办主任</w:t>
      </w:r>
    </w:p>
    <w:p>
      <w:pPr>
        <w:widowControl/>
        <w:spacing w:line="579" w:lineRule="exact"/>
        <w:ind w:firstLine="2240" w:firstLineChars="700"/>
        <w:rPr>
          <w:rFonts w:hint="eastAsia" w:eastAsia="仿宋" w:cs="仿宋"/>
          <w:color w:val="000000"/>
          <w:sz w:val="32"/>
          <w:szCs w:val="32"/>
        </w:rPr>
      </w:pPr>
      <w:r>
        <w:rPr>
          <w:rFonts w:hint="eastAsia" w:eastAsia="仿宋" w:cs="仿宋"/>
          <w:color w:val="000000"/>
          <w:sz w:val="32"/>
          <w:szCs w:val="32"/>
        </w:rPr>
        <w:t>邵瑞卿  市政务服务和大数据局局长</w:t>
      </w:r>
    </w:p>
    <w:p>
      <w:pPr>
        <w:widowControl/>
        <w:spacing w:line="579" w:lineRule="exact"/>
        <w:ind w:firstLine="2240" w:firstLineChars="700"/>
        <w:rPr>
          <w:rFonts w:hint="eastAsia" w:eastAsia="仿宋" w:cs="仿宋"/>
          <w:color w:val="000000"/>
          <w:sz w:val="32"/>
          <w:szCs w:val="32"/>
        </w:rPr>
      </w:pPr>
      <w:r>
        <w:rPr>
          <w:rFonts w:hint="eastAsia" w:eastAsia="仿宋" w:cs="仿宋"/>
          <w:color w:val="000000"/>
          <w:sz w:val="32"/>
          <w:szCs w:val="32"/>
        </w:rPr>
        <w:t>王卫锋  市林业局局长</w:t>
      </w:r>
    </w:p>
    <w:p>
      <w:pPr>
        <w:widowControl/>
        <w:spacing w:line="579" w:lineRule="exact"/>
        <w:ind w:firstLine="2240" w:firstLineChars="700"/>
        <w:rPr>
          <w:rFonts w:hint="eastAsia" w:eastAsia="仿宋" w:cs="仿宋"/>
          <w:color w:val="000000"/>
          <w:sz w:val="32"/>
          <w:szCs w:val="32"/>
        </w:rPr>
      </w:pPr>
      <w:r>
        <w:rPr>
          <w:rFonts w:hint="eastAsia" w:eastAsia="仿宋" w:cs="仿宋"/>
          <w:color w:val="000000"/>
          <w:sz w:val="32"/>
          <w:szCs w:val="32"/>
        </w:rPr>
        <w:t>孟丽丽  市气象局局长</w:t>
      </w:r>
    </w:p>
    <w:p>
      <w:pPr>
        <w:widowControl/>
        <w:spacing w:line="579" w:lineRule="exact"/>
        <w:ind w:firstLine="2240" w:firstLineChars="700"/>
        <w:rPr>
          <w:rFonts w:hint="eastAsia" w:eastAsia="仿宋" w:cs="仿宋"/>
          <w:color w:val="000000"/>
          <w:sz w:val="32"/>
          <w:szCs w:val="32"/>
          <w:highlight w:val="yellow"/>
        </w:rPr>
      </w:pPr>
      <w:r>
        <w:rPr>
          <w:rFonts w:hint="eastAsia" w:eastAsia="仿宋" w:cs="仿宋"/>
          <w:color w:val="000000"/>
          <w:sz w:val="32"/>
          <w:szCs w:val="32"/>
        </w:rPr>
        <w:t>李晓东  市文物事务服务中心主任</w:t>
      </w:r>
    </w:p>
    <w:p>
      <w:pPr>
        <w:widowControl/>
        <w:spacing w:line="579" w:lineRule="exact"/>
        <w:ind w:firstLine="2240" w:firstLineChars="700"/>
        <w:rPr>
          <w:rFonts w:ascii="黑体" w:hAnsi="黑体" w:eastAsia="黑体" w:cs="黑体"/>
          <w:color w:val="000000"/>
          <w:sz w:val="32"/>
          <w:szCs w:val="32"/>
        </w:rPr>
      </w:pPr>
      <w:r>
        <w:rPr>
          <w:rFonts w:hint="eastAsia" w:eastAsia="仿宋" w:cs="仿宋"/>
          <w:color w:val="000000"/>
          <w:sz w:val="32"/>
          <w:szCs w:val="32"/>
        </w:rPr>
        <w:t>和新力  市防震减灾中心主任</w:t>
      </w:r>
    </w:p>
    <w:p>
      <w:pPr>
        <w:numPr>
          <w:ilvl w:val="0"/>
          <w:numId w:val="2"/>
        </w:numPr>
        <w:spacing w:line="579"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主要职责</w:t>
      </w:r>
    </w:p>
    <w:p>
      <w:pPr>
        <w:spacing w:line="579"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贯彻落实国家、省和市关于企业投资项目承诺制工作的重大决策部署，统筹协调全市企业投资项目承诺制改革工作，解决改革过程中存在的问题；研究审议拟出台的企业投资项目承诺制的改革举措；督促检查企业投资项目承诺制有关政策措施的落实情况；市委、市政府交办的其他事项。</w:t>
      </w:r>
    </w:p>
    <w:p>
      <w:pPr>
        <w:numPr>
          <w:ilvl w:val="0"/>
          <w:numId w:val="2"/>
        </w:numPr>
        <w:spacing w:line="579"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成员单位</w:t>
      </w:r>
    </w:p>
    <w:p>
      <w:pPr>
        <w:spacing w:line="579"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席会议成员由市发展改革委、工业和信息化局、财政局、自然资源和规划局、生态环境局、住房城乡建设局、城市管理局、交通运输局、国家安全局、水利局、人防办、大数据局、林业局、气象局、文物事务服务中心、防震减灾中心等部门和单位组成，市发展改革委为牵头单位。</w:t>
      </w:r>
    </w:p>
    <w:p>
      <w:pPr>
        <w:spacing w:line="579" w:lineRule="exact"/>
        <w:ind w:firstLine="640"/>
        <w:rPr>
          <w:rFonts w:hint="eastAsia" w:eastAsia="仿宋" w:cs="仿宋"/>
          <w:color w:val="000000"/>
          <w:sz w:val="32"/>
          <w:szCs w:val="32"/>
        </w:rPr>
      </w:pPr>
      <w:r>
        <w:rPr>
          <w:rFonts w:hint="eastAsia" w:ascii="仿宋_GB2312" w:hAnsi="仿宋_GB2312" w:eastAsia="仿宋_GB2312" w:cs="仿宋_GB2312"/>
          <w:color w:val="000000"/>
          <w:sz w:val="32"/>
          <w:szCs w:val="32"/>
        </w:rPr>
        <w:t>联席会议设召集人1人，由</w:t>
      </w:r>
      <w:r>
        <w:rPr>
          <w:rFonts w:hint="eastAsia" w:eastAsia="仿宋" w:cs="仿宋"/>
          <w:color w:val="000000"/>
          <w:sz w:val="32"/>
          <w:szCs w:val="32"/>
        </w:rPr>
        <w:t>市政府分管发展改革工作领导同志担任；</w:t>
      </w:r>
      <w:r>
        <w:rPr>
          <w:rFonts w:hint="eastAsia" w:ascii="仿宋_GB2312" w:hAnsi="仿宋_GB2312" w:eastAsia="仿宋_GB2312" w:cs="仿宋_GB2312"/>
          <w:color w:val="000000"/>
          <w:sz w:val="32"/>
          <w:szCs w:val="32"/>
        </w:rPr>
        <w:t>设副召集人2人，由</w:t>
      </w:r>
      <w:r>
        <w:rPr>
          <w:rFonts w:hint="eastAsia" w:eastAsia="仿宋" w:cs="仿宋"/>
          <w:color w:val="000000"/>
          <w:sz w:val="32"/>
          <w:szCs w:val="32"/>
        </w:rPr>
        <w:t>市发展改革委主要负责同志和协助分管发展改革工作的市政府副秘书长担任；其他成员单位有关负责同志为联席会议成员。根据工作需要，联席会议可邀请其他相关部门和单位参加。联席会议成员因工作变动需要调整的，由所在单位提出，联席会议确定。</w:t>
      </w:r>
    </w:p>
    <w:p>
      <w:pPr>
        <w:spacing w:line="579" w:lineRule="exact"/>
        <w:ind w:firstLine="640"/>
        <w:rPr>
          <w:rFonts w:hint="eastAsia" w:eastAsia="仿宋" w:cs="仿宋"/>
          <w:color w:val="000000"/>
          <w:sz w:val="32"/>
          <w:szCs w:val="32"/>
        </w:rPr>
      </w:pPr>
      <w:r>
        <w:rPr>
          <w:rFonts w:hint="eastAsia" w:eastAsia="仿宋" w:cs="仿宋"/>
          <w:color w:val="000000"/>
          <w:sz w:val="32"/>
          <w:szCs w:val="32"/>
        </w:rPr>
        <w:t>联席会议办公室设在市发展改革委，主要承担联席会议组织和协调等日常工作。办公室主任由市发展改革委主要负责同志兼任。联席会议设联络员，由各成员单位有关科室负责同志担任。</w:t>
      </w:r>
    </w:p>
    <w:p>
      <w:pPr>
        <w:numPr>
          <w:ilvl w:val="0"/>
          <w:numId w:val="2"/>
        </w:numPr>
        <w:spacing w:line="579" w:lineRule="exact"/>
        <w:ind w:firstLine="640" w:firstLineChars="200"/>
        <w:rPr>
          <w:rFonts w:eastAsia="仿宋" w:cs="仿宋"/>
          <w:color w:val="000000"/>
          <w:sz w:val="32"/>
          <w:szCs w:val="32"/>
        </w:rPr>
      </w:pPr>
      <w:r>
        <w:rPr>
          <w:rFonts w:hint="eastAsia" w:ascii="黑体" w:hAnsi="黑体" w:eastAsia="黑体" w:cs="黑体"/>
          <w:color w:val="000000"/>
          <w:sz w:val="32"/>
          <w:szCs w:val="32"/>
        </w:rPr>
        <w:t>工作规则</w:t>
      </w:r>
    </w:p>
    <w:p>
      <w:pPr>
        <w:widowControl/>
        <w:spacing w:line="579" w:lineRule="exact"/>
        <w:ind w:firstLine="640" w:firstLineChars="200"/>
        <w:rPr>
          <w:rFonts w:hint="eastAsia" w:eastAsia="仿宋" w:cs="仿宋"/>
          <w:color w:val="000000"/>
          <w:sz w:val="32"/>
          <w:szCs w:val="32"/>
        </w:rPr>
      </w:pPr>
      <w:r>
        <w:rPr>
          <w:rFonts w:hint="eastAsia" w:eastAsia="仿宋" w:cs="仿宋"/>
          <w:color w:val="000000"/>
          <w:sz w:val="32"/>
          <w:szCs w:val="32"/>
        </w:rPr>
        <w:t>联席会议原则上每季度召开一次会议，也可根据工作需要临时召开专题会议，由召集人或召集人委托的副召集人主持。在联席会议召开之前，由联席会议办公室召开联络员会议，研究讨论联席会议议题和需提交联席会议议定的事项及其他有关事项。联席会议以纪要形式明确会议议定事项，印发各成员单位及有关方面贯彻落实，落实情况定期报告联席会议。联席会议办公室可根据工作需要，组织成员单位开展联合督导调研，对成员单位和县（市、区）企业投资项目承诺制改革工作进行督促检查。</w:t>
      </w:r>
    </w:p>
    <w:p>
      <w:pPr>
        <w:widowControl/>
        <w:numPr>
          <w:ilvl w:val="0"/>
          <w:numId w:val="2"/>
        </w:numPr>
        <w:spacing w:line="579"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工作要求</w:t>
      </w:r>
    </w:p>
    <w:p>
      <w:pPr>
        <w:widowControl/>
        <w:spacing w:line="579" w:lineRule="exact"/>
        <w:ind w:firstLine="640"/>
        <w:rPr>
          <w:rFonts w:hint="eastAsia" w:eastAsia="仿宋" w:cs="仿宋"/>
          <w:color w:val="000000"/>
          <w:sz w:val="32"/>
          <w:szCs w:val="32"/>
        </w:rPr>
      </w:pPr>
      <w:r>
        <w:rPr>
          <w:rFonts w:hint="eastAsia" w:eastAsia="仿宋" w:cs="仿宋"/>
          <w:color w:val="000000"/>
          <w:sz w:val="32"/>
          <w:szCs w:val="32"/>
        </w:rPr>
        <w:t>各成员单位要按照职责分工，积极研究办好企业投资项目承诺制工作的有关问题，制定相关配套政策措施或提出政策建议；及时向联席会议办公室提出需联席会议讨论的议题，按要求参加联席会议，认真落实联席会议确定的工作任务和议定事项；互通信息，相互支持，密切配合，形成工作合力，充分发挥联席会议作用。联席会议办公室要及时向各成员单位通报相关情况，推动会议议定事项的落实。</w:t>
      </w:r>
    </w:p>
    <w:p>
      <w:pPr>
        <w:pStyle w:val="4"/>
        <w:spacing w:line="590" w:lineRule="exact"/>
        <w:ind w:firstLine="0" w:firstLineChars="0"/>
        <w:rPr>
          <w:rFonts w:hint="eastAsia" w:ascii="宋体" w:hAnsi="宋体" w:eastAsia="仿宋_GB2312" w:cs="仿宋_GB2312"/>
          <w:spacing w:val="8"/>
          <w:sz w:val="30"/>
          <w:szCs w:val="30"/>
        </w:rPr>
      </w:pPr>
    </w:p>
    <w:p>
      <w:pPr>
        <w:rPr>
          <w:rFonts w:hint="eastAsia"/>
          <w:lang w:val="en-US" w:eastAsia="zh-CN"/>
        </w:rPr>
      </w:pPr>
    </w:p>
    <w:sectPr>
      <w:footerReference r:id="rId5" w:type="default"/>
      <w:pgSz w:w="11906" w:h="16838"/>
      <w:pgMar w:top="1984"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w6R2KvQEAAFwDAAAOAAAA&#10;ZHJzL2Uyb0RvYy54bWytU0tu2zAQ3RfIHQjuY8kGUguC6aBFkCBA0RZIewCaIi0C/GFIW/IF2ht0&#10;1U33PZfP0SFtOUW7C7IZDTnDN/PejFa3ozVkLyFq7xidz2pKpBO+027L6Ncv99cNJTFx13HjnWT0&#10;ICO9XV+9WQ2hlQvfe9NJIAjiYjsERvuUQltVUfTS8jjzQToMKg+WJzzCtuqAD4huTbWo67fV4KEL&#10;4IWMEW/vTkG6LvhKSZE+KRVlIoZR7C0VC8Vusq3WK95ugYdei3Mb/AVdWK4dFr1A3fHEyQ70f1BW&#10;C/DRqzQT3lZeKS1k4YBs5vU/bJ56HmThguLEcJEpvh6s+Lj/DER3jC4pcdziiI4/vh9//j7++kaW&#10;WZ4hxBazngLmpfG9HxlNsJNTKOJ9Jj4qsPmLlAimoNaHi75yTETg5bxZNE2NIYGx6YAlqufnAWJ6&#10;kN6S7DAKOMCiK99/iOmUOqXkas7fa2PKEI0jA6LeNMub8uISQnTjsEgmcuo2e2ncjGd2G98dkNyA&#10;W8CowzWlxDw6FDkvzOTA5GwmZxdAb3tsUnET85g4wr/bJWypdJqrnKDPxXGEhet53fKO/H0uWc8/&#10;xf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PDpHYq9AQAAXAMAAA4AAAAAAAAAAQAgAAAA&#10;OAEAAGRycy9lMm9Eb2MueG1sUEsFBgAAAAAGAAYAWQEAAGcFAAAAAA==&#10;">
              <v:path/>
              <v:fill on="f" focussize="0,0"/>
              <v:stroke on="f" weight="1.25pt"/>
              <v:imagedata o:title=""/>
              <o:lock v:ext="edit" aspectratio="f"/>
              <v:textbox inset="0mm,0mm,0mm,0mm" style="mso-fit-shape-to-text:t;">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MuM/pvQEAAFwDAAAOAAAA&#10;ZHJzL2Uyb0RvYy54bWytU0tu2zAQ3RfIHQjuY8kG4gqC6aBFkCBA0RZIewCaIi0C/GFIW/IF2ht0&#10;1U33PZfP0SFtOUW7C7IZDTnDN/PejFa3ozVkLyFq7xidz2pKpBO+027L6Ncv99cNJTFx13HjnWT0&#10;ICO9XV+9WQ2hlQvfe9NJIAjiYjsERvuUQltVUfTS8jjzQToMKg+WJzzCtuqAD4huTbWo62U1eOgC&#10;eCFjxNu7U5CuC75SUqRPSkWZiGEUe0vFQrGbbKv1irdb4KHX4twGf0EXlmuHRS9QdzxxsgP9H5TV&#10;Anz0Ks2Et5VXSgtZOCCbef0Pm6eeB1m4oDgxXGSKrwcrPu4/A9Edo0tKHLc4ouOP78efv4+/vpFl&#10;lmcIscWsp4B5aXzvR0YT7OQUinifiY8KbP4iJYIpqPXhoq8cExF4OW8WTVNjSGBsOmCJ6vl5gJge&#10;pLckO4wCDrDoyvcfYjqlTim5mvP32pgyROPIgKg3zdub8uISQnTjsEgmcuo2e2ncjGd2G98dkNyA&#10;W8CowzWlxDw6FDkvzOTA5GwmZxdAb3tsUnET85g4wr/bJWypdJqrnKDPxXGEhet53fKO/H0uWc8/&#10;xf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Ay4z+m9AQAAXAMAAA4AAAAAAAAAAQAgAAAA&#10;OAEAAGRycy9lMm9Eb2MueG1sUEsFBgAAAAAGAAYAWQEAAGcFAAAAAA==&#10;">
              <v:path/>
              <v:fill on="f" focussize="0,0"/>
              <v:stroke on="f" weight="1.25pt"/>
              <v:imagedata o:title=""/>
              <o:lock v:ext="edit" aspectratio="f"/>
              <v:textbox inset="0mm,0mm,0mm,0mm" style="mso-fit-shape-to-text:t;">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0B12D"/>
    <w:multiLevelType w:val="singleLevel"/>
    <w:tmpl w:val="88F0B12D"/>
    <w:lvl w:ilvl="0" w:tentative="0">
      <w:start w:val="2"/>
      <w:numFmt w:val="decimal"/>
      <w:suff w:val="space"/>
      <w:lvlText w:val="%1."/>
      <w:lvlJc w:val="left"/>
      <w:pPr>
        <w:ind w:left="1418" w:firstLine="0"/>
      </w:pPr>
    </w:lvl>
  </w:abstractNum>
  <w:abstractNum w:abstractNumId="1">
    <w:nsid w:val="FF9FDDEC"/>
    <w:multiLevelType w:val="singleLevel"/>
    <w:tmpl w:val="FF9FDDE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E3240"/>
    <w:rsid w:val="07DB2897"/>
    <w:rsid w:val="09C0632E"/>
    <w:rsid w:val="10384690"/>
    <w:rsid w:val="128C04BD"/>
    <w:rsid w:val="2246572A"/>
    <w:rsid w:val="23897FE8"/>
    <w:rsid w:val="24CB306C"/>
    <w:rsid w:val="29CC5D03"/>
    <w:rsid w:val="31D14849"/>
    <w:rsid w:val="363E3992"/>
    <w:rsid w:val="399834F8"/>
    <w:rsid w:val="3B0E761C"/>
    <w:rsid w:val="3D5F72E8"/>
    <w:rsid w:val="3F734FCA"/>
    <w:rsid w:val="41A860B1"/>
    <w:rsid w:val="43034765"/>
    <w:rsid w:val="48AB68C2"/>
    <w:rsid w:val="48EE6731"/>
    <w:rsid w:val="4D6E7C85"/>
    <w:rsid w:val="4FEC21BD"/>
    <w:rsid w:val="50DE12DF"/>
    <w:rsid w:val="56E36ADD"/>
    <w:rsid w:val="5B983EE3"/>
    <w:rsid w:val="5D792E30"/>
    <w:rsid w:val="5EB64D83"/>
    <w:rsid w:val="5FEDBC41"/>
    <w:rsid w:val="60931D3A"/>
    <w:rsid w:val="63135659"/>
    <w:rsid w:val="6B6B776E"/>
    <w:rsid w:val="6C620628"/>
    <w:rsid w:val="70D94886"/>
    <w:rsid w:val="72AE04DE"/>
    <w:rsid w:val="751F5C36"/>
    <w:rsid w:val="78145533"/>
    <w:rsid w:val="7D627B5B"/>
    <w:rsid w:val="7FBF86AB"/>
    <w:rsid w:val="9FD70D40"/>
    <w:rsid w:val="BEFEFFB3"/>
    <w:rsid w:val="D87BC064"/>
    <w:rsid w:val="EBFE6162"/>
    <w:rsid w:val="EDE7D3D7"/>
    <w:rsid w:val="F3B3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Calibri" w:hAnsi="Calibri" w:cs="Times New Roman"/>
    </w:rPr>
  </w:style>
  <w:style w:type="paragraph" w:styleId="4">
    <w:name w:val="Normal Indent"/>
    <w:basedOn w:val="1"/>
    <w:unhideWhenUsed/>
    <w:qFormat/>
    <w:uiPriority w:val="99"/>
    <w:pPr>
      <w:ind w:firstLine="420" w:firstLineChars="200"/>
    </w:pPr>
    <w:rPr>
      <w:rFonts w:ascii="Times New Roman" w:hAnsi="Times New Roman" w:eastAsia="宋体" w:cs="Times New Roman"/>
    </w:rPr>
  </w:style>
  <w:style w:type="paragraph" w:styleId="5">
    <w:name w:val="toc 3"/>
    <w:next w:val="1"/>
    <w:semiHidden/>
    <w:qFormat/>
    <w:uiPriority w:val="0"/>
    <w:pPr>
      <w:widowControl w:val="0"/>
      <w:autoSpaceDE w:val="0"/>
      <w:autoSpaceDN w:val="0"/>
      <w:jc w:val="both"/>
    </w:pPr>
    <w:rPr>
      <w:rFonts w:ascii="仿宋_GB2312" w:hAnsi="黑体" w:eastAsia="仿宋_GB2312" w:cs="黑体"/>
      <w:kern w:val="2"/>
      <w:sz w:val="32"/>
      <w:szCs w:val="32"/>
      <w:shd w:val="clear" w:color="auto" w:fill="FFFFFF"/>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greatwall</cp:lastModifiedBy>
  <cp:lastPrinted>2021-11-20T08:00:00Z</cp:lastPrinted>
  <dcterms:modified xsi:type="dcterms:W3CDTF">2022-05-03T09:49:06Z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09F8D825D31B4EA5B42C68B266FDC466</vt:lpwstr>
  </property>
</Properties>
</file>